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18" w:rsidRDefault="00931718" w:rsidP="00931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Приложение № </w:t>
      </w:r>
      <w:r w:rsidR="00413D7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31718" w:rsidRDefault="00931718" w:rsidP="00931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Проект на договор</w:t>
      </w:r>
    </w:p>
    <w:p w:rsidR="00931718" w:rsidRDefault="00931718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18" w:rsidRDefault="00931718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653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030653">
        <w:rPr>
          <w:rFonts w:ascii="Times New Roman" w:hAnsi="Times New Roman" w:cs="Times New Roman"/>
          <w:b/>
          <w:bCs/>
          <w:sz w:val="24"/>
          <w:szCs w:val="24"/>
        </w:rPr>
        <w:t>№ ..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ЗА ВЪЗЛАГАНЕ НА ОБЩЕСТВЕНА ПОРЪЧКА ЗА УСЛУГА</w:t>
      </w:r>
    </w:p>
    <w:p w:rsidR="000453C2" w:rsidRPr="000453C2" w:rsidRDefault="00D57986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31718" w:rsidRPr="00931718">
        <w:rPr>
          <w:rFonts w:ascii="Times New Roman" w:hAnsi="Times New Roman" w:cs="Times New Roman"/>
          <w:b/>
          <w:bCs/>
          <w:sz w:val="24"/>
          <w:szCs w:val="24"/>
        </w:rPr>
        <w:t xml:space="preserve">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931718" w:rsidRPr="00931718">
        <w:rPr>
          <w:rFonts w:ascii="Times New Roman" w:hAnsi="Times New Roman" w:cs="Times New Roman"/>
          <w:b/>
          <w:bCs/>
          <w:sz w:val="24"/>
          <w:szCs w:val="24"/>
        </w:rPr>
        <w:t>Скобелев</w:t>
      </w:r>
      <w:proofErr w:type="spellEnd"/>
      <w:r w:rsidR="00931718" w:rsidRPr="00931718">
        <w:rPr>
          <w:rFonts w:ascii="Times New Roman" w:hAnsi="Times New Roman" w:cs="Times New Roman"/>
          <w:b/>
          <w:bCs/>
          <w:sz w:val="24"/>
          <w:szCs w:val="24"/>
        </w:rPr>
        <w:t>“ № 23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Днес, [</w:t>
      </w:r>
      <w:r w:rsidRPr="000453C2">
        <w:rPr>
          <w:rFonts w:ascii="Times New Roman" w:hAnsi="Times New Roman" w:cs="Times New Roman"/>
          <w:i/>
          <w:iCs/>
          <w:sz w:val="24"/>
          <w:szCs w:val="24"/>
        </w:rPr>
        <w:t xml:space="preserve">дата на сключване на договора във формат </w:t>
      </w:r>
      <w:proofErr w:type="spellStart"/>
      <w:r w:rsidRPr="000453C2">
        <w:rPr>
          <w:rFonts w:ascii="Times New Roman" w:hAnsi="Times New Roman" w:cs="Times New Roman"/>
          <w:i/>
          <w:iCs/>
          <w:sz w:val="24"/>
          <w:szCs w:val="24"/>
        </w:rPr>
        <w:t>дд</w:t>
      </w:r>
      <w:proofErr w:type="spellEnd"/>
      <w:r w:rsidRPr="000453C2">
        <w:rPr>
          <w:rFonts w:ascii="Times New Roman" w:hAnsi="Times New Roman" w:cs="Times New Roman"/>
          <w:i/>
          <w:iCs/>
          <w:sz w:val="24"/>
          <w:szCs w:val="24"/>
        </w:rPr>
        <w:t>.мм.</w:t>
      </w:r>
      <w:proofErr w:type="spellStart"/>
      <w:r w:rsidRPr="000453C2">
        <w:rPr>
          <w:rFonts w:ascii="Times New Roman" w:hAnsi="Times New Roman" w:cs="Times New Roman"/>
          <w:i/>
          <w:iCs/>
          <w:sz w:val="24"/>
          <w:szCs w:val="24"/>
        </w:rPr>
        <w:t>гггг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], в гр. София, между:</w:t>
      </w:r>
    </w:p>
    <w:p w:rsidR="000453C2" w:rsidRPr="00931718" w:rsidRDefault="000453C2" w:rsidP="009317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718">
        <w:rPr>
          <w:rFonts w:ascii="Times New Roman" w:hAnsi="Times New Roman" w:cs="Times New Roman"/>
          <w:sz w:val="24"/>
          <w:szCs w:val="24"/>
        </w:rPr>
        <w:t xml:space="preserve">Софийския районен съд, гр. София, бул. „Ген. М. Д. </w:t>
      </w:r>
      <w:proofErr w:type="spellStart"/>
      <w:r w:rsidRPr="00931718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Pr="00931718">
        <w:rPr>
          <w:rFonts w:ascii="Times New Roman" w:hAnsi="Times New Roman" w:cs="Times New Roman"/>
          <w:sz w:val="24"/>
          <w:szCs w:val="24"/>
        </w:rPr>
        <w:t>“ № 23, BG Булстат</w:t>
      </w:r>
      <w:r w:rsid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931718" w:rsidRPr="00931718">
        <w:rPr>
          <w:rFonts w:ascii="Times New Roman" w:hAnsi="Times New Roman" w:cs="Times New Roman"/>
          <w:sz w:val="24"/>
          <w:szCs w:val="24"/>
        </w:rPr>
        <w:t>831462482</w:t>
      </w:r>
      <w:r w:rsidRPr="00931718">
        <w:rPr>
          <w:rFonts w:ascii="Times New Roman" w:hAnsi="Times New Roman" w:cs="Times New Roman"/>
          <w:sz w:val="24"/>
          <w:szCs w:val="24"/>
        </w:rPr>
        <w:t>,</w:t>
      </w:r>
      <w:r w:rsidR="00931718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>представляван от Александър Ангелов – председател и Ангелина Паунова – главен счетоводител,  наричан за краткост ВЪЗЛОЖИТЕЛ, от една страна,</w:t>
      </w: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и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0453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Наименование на изпълнителя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0453C2">
        <w:rPr>
          <w:rFonts w:ascii="Times New Roman" w:hAnsi="Times New Roman" w:cs="Times New Roman"/>
          <w:sz w:val="24"/>
          <w:szCs w:val="24"/>
        </w:rPr>
        <w:t>, [с адрес: [</w:t>
      </w:r>
      <w:proofErr w:type="spellStart"/>
      <w:r w:rsidRPr="000453C2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proofErr w:type="spellEnd"/>
      <w:r w:rsidRPr="000453C2">
        <w:rPr>
          <w:rFonts w:ascii="Times New Roman" w:hAnsi="Times New Roman" w:cs="Times New Roman"/>
          <w:i/>
          <w:iCs/>
          <w:sz w:val="24"/>
          <w:szCs w:val="24"/>
        </w:rPr>
        <w:t xml:space="preserve"> на изпълнителя</w:t>
      </w:r>
      <w:r w:rsidRPr="000453C2">
        <w:rPr>
          <w:rFonts w:ascii="Times New Roman" w:hAnsi="Times New Roman" w:cs="Times New Roman"/>
          <w:sz w:val="24"/>
          <w:szCs w:val="24"/>
        </w:rPr>
        <w:t>] / със седалище и адрес на управление: [</w:t>
      </w:r>
      <w:r w:rsidRPr="000453C2">
        <w:rPr>
          <w:rFonts w:ascii="Times New Roman" w:hAnsi="Times New Roman" w:cs="Times New Roman"/>
          <w:i/>
          <w:iCs/>
          <w:sz w:val="24"/>
          <w:szCs w:val="24"/>
        </w:rPr>
        <w:t>седалище и адрес на управление на изпълнителя</w:t>
      </w:r>
      <w:r w:rsidRPr="000453C2">
        <w:rPr>
          <w:rFonts w:ascii="Times New Roman" w:hAnsi="Times New Roman" w:cs="Times New Roman"/>
          <w:sz w:val="24"/>
          <w:szCs w:val="24"/>
        </w:rPr>
        <w:t>] [</w:t>
      </w:r>
      <w:r w:rsidRPr="000453C2">
        <w:rPr>
          <w:rFonts w:ascii="Times New Roman" w:hAnsi="Times New Roman" w:cs="Times New Roman"/>
          <w:i/>
          <w:iCs/>
          <w:sz w:val="24"/>
          <w:szCs w:val="24"/>
        </w:rPr>
        <w:t>да се попълни приложимото според случая</w:t>
      </w:r>
      <w:r w:rsidRPr="000453C2">
        <w:rPr>
          <w:rFonts w:ascii="Times New Roman" w:hAnsi="Times New Roman" w:cs="Times New Roman"/>
          <w:sz w:val="24"/>
          <w:szCs w:val="24"/>
        </w:rPr>
        <w:t>], [ЕИК / код по Регистър БУЛСТАТ / регистрационен номер или друг идентификационен код (</w:t>
      </w:r>
      <w:r w:rsidRPr="000453C2">
        <w:rPr>
          <w:rFonts w:ascii="Times New Roman" w:hAnsi="Times New Roman" w:cs="Times New Roman"/>
          <w:i/>
          <w:iCs/>
          <w:sz w:val="24"/>
          <w:szCs w:val="24"/>
        </w:rPr>
        <w:t>ако изпълнителят е лице, установено в друга държава членка на ЕС или трета страна</w:t>
      </w:r>
      <w:r w:rsidRPr="000453C2">
        <w:rPr>
          <w:rFonts w:ascii="Times New Roman" w:hAnsi="Times New Roman" w:cs="Times New Roman"/>
          <w:sz w:val="24"/>
          <w:szCs w:val="24"/>
        </w:rPr>
        <w:t>) […] [и ДДС номер […]] [</w:t>
      </w:r>
      <w:r w:rsidRPr="000453C2">
        <w:rPr>
          <w:rFonts w:ascii="Times New Roman" w:hAnsi="Times New Roman" w:cs="Times New Roman"/>
          <w:i/>
          <w:iCs/>
          <w:sz w:val="24"/>
          <w:szCs w:val="24"/>
        </w:rPr>
        <w:t>да се попълни приложимото според случая</w:t>
      </w:r>
      <w:r w:rsidRPr="000453C2">
        <w:rPr>
          <w:rFonts w:ascii="Times New Roman" w:hAnsi="Times New Roman" w:cs="Times New Roman"/>
          <w:sz w:val="24"/>
          <w:szCs w:val="24"/>
        </w:rPr>
        <w:t>], представляван/а/о от [</w:t>
      </w:r>
      <w:r w:rsidRPr="000453C2">
        <w:rPr>
          <w:rFonts w:ascii="Times New Roman" w:hAnsi="Times New Roman" w:cs="Times New Roman"/>
          <w:i/>
          <w:iCs/>
          <w:sz w:val="24"/>
          <w:szCs w:val="24"/>
        </w:rPr>
        <w:t>имена на лицето или лицата, представляващи изпълнителя</w:t>
      </w:r>
      <w:r w:rsidRPr="000453C2">
        <w:rPr>
          <w:rFonts w:ascii="Times New Roman" w:hAnsi="Times New Roman" w:cs="Times New Roman"/>
          <w:sz w:val="24"/>
          <w:szCs w:val="24"/>
        </w:rPr>
        <w:t>], в качеството на [</w:t>
      </w:r>
      <w:r w:rsidRPr="000453C2">
        <w:rPr>
          <w:rFonts w:ascii="Times New Roman" w:hAnsi="Times New Roman" w:cs="Times New Roman"/>
          <w:i/>
          <w:iCs/>
          <w:sz w:val="24"/>
          <w:szCs w:val="24"/>
        </w:rPr>
        <w:t>длъжност/и на лицето или лицата, представляващи изпълнителя</w:t>
      </w:r>
      <w:r w:rsidRPr="000453C2">
        <w:rPr>
          <w:rFonts w:ascii="Times New Roman" w:hAnsi="Times New Roman" w:cs="Times New Roman"/>
          <w:sz w:val="24"/>
          <w:szCs w:val="24"/>
        </w:rPr>
        <w:t>], [съгласно [</w:t>
      </w:r>
      <w:r w:rsidRPr="000453C2">
        <w:rPr>
          <w:rFonts w:ascii="Times New Roman" w:hAnsi="Times New Roman" w:cs="Times New Roman"/>
          <w:i/>
          <w:iCs/>
          <w:sz w:val="24"/>
          <w:szCs w:val="24"/>
        </w:rPr>
        <w:t>документ или акт, от който произтичат правомощията на лицето или лицата, представляващи изпълнителя – ако е приложимо</w:t>
      </w:r>
      <w:r w:rsidRPr="000453C2">
        <w:rPr>
          <w:rFonts w:ascii="Times New Roman" w:hAnsi="Times New Roman" w:cs="Times New Roman"/>
          <w:sz w:val="24"/>
          <w:szCs w:val="24"/>
        </w:rPr>
        <w:t>]], наричан/а/о за краткост ИЗПЪЛНИТЕЛ, от друга страна, (ВЪЗЛОЖИТЕЛЯТ и ИЗПЪЛНИТЕЛЯТ наричани заедно „Страните“, а всеки от тях поотделно „Страна“);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на основание чл. 194 от Закона за обществените поръчки (ЗОП) </w:t>
      </w:r>
      <w:r w:rsidR="00931718" w:rsidRPr="00931718">
        <w:rPr>
          <w:rFonts w:ascii="Times New Roman" w:hAnsi="Times New Roman" w:cs="Times New Roman"/>
          <w:sz w:val="24"/>
          <w:szCs w:val="24"/>
        </w:rPr>
        <w:t xml:space="preserve">се сключи настоящият договор за възлагане на обществена поръчка, наричан по-долу за краткост </w:t>
      </w:r>
      <w:r w:rsidR="00931718" w:rsidRPr="000453C2">
        <w:rPr>
          <w:rFonts w:ascii="Times New Roman" w:hAnsi="Times New Roman" w:cs="Times New Roman"/>
          <w:sz w:val="24"/>
          <w:szCs w:val="24"/>
        </w:rPr>
        <w:t>(„Договора/Договорът“)</w:t>
      </w:r>
      <w:r w:rsid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931718" w:rsidRPr="00931718">
        <w:rPr>
          <w:rFonts w:ascii="Times New Roman" w:hAnsi="Times New Roman" w:cs="Times New Roman"/>
          <w:sz w:val="24"/>
          <w:szCs w:val="24"/>
        </w:rPr>
        <w:t>, за избор на изпълнител на обществена поръчка с предмет</w:t>
      </w:r>
      <w:r w:rsidR="00931718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453C2" w:rsidRDefault="00931718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31718">
        <w:rPr>
          <w:rFonts w:ascii="Times New Roman" w:hAnsi="Times New Roman" w:cs="Times New Roman"/>
          <w:sz w:val="24"/>
          <w:szCs w:val="24"/>
        </w:rPr>
        <w:t xml:space="preserve">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Pr="00931718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Pr="00931718">
        <w:rPr>
          <w:rFonts w:ascii="Times New Roman" w:hAnsi="Times New Roman" w:cs="Times New Roman"/>
          <w:sz w:val="24"/>
          <w:szCs w:val="24"/>
        </w:rPr>
        <w:t>“ № 23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453C2">
        <w:rPr>
          <w:rFonts w:ascii="Times New Roman" w:hAnsi="Times New Roman" w:cs="Times New Roman"/>
          <w:sz w:val="24"/>
          <w:szCs w:val="24"/>
        </w:rPr>
        <w:t>,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за следното: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ПРЕДМЕТ НА ДОГОВОРА</w:t>
      </w:r>
    </w:p>
    <w:p w:rsidR="000453C2" w:rsidRPr="000453C2" w:rsidRDefault="000453C2" w:rsidP="00D57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1.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възлага, а ИЗПЪЛНИТЕЛЯТ приема да предостави, срещу възнаграждение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условията на този Договор, следните услуги, включени в обхвата на </w:t>
      </w:r>
      <w:r>
        <w:rPr>
          <w:rFonts w:ascii="Times New Roman" w:hAnsi="Times New Roman" w:cs="Times New Roman"/>
          <w:sz w:val="24"/>
          <w:szCs w:val="24"/>
        </w:rPr>
        <w:t>обществена поръчк</w:t>
      </w:r>
      <w:r w:rsidR="00D579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предме</w:t>
      </w:r>
      <w:r w:rsidR="00D57986">
        <w:rPr>
          <w:rFonts w:ascii="Times New Roman" w:hAnsi="Times New Roman" w:cs="Times New Roman"/>
          <w:sz w:val="24"/>
          <w:szCs w:val="24"/>
        </w:rPr>
        <w:t>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D57986" w:rsidRPr="00D57986">
        <w:rPr>
          <w:rFonts w:ascii="Times New Roman" w:hAnsi="Times New Roman" w:cs="Times New Roman"/>
          <w:sz w:val="24"/>
          <w:szCs w:val="24"/>
        </w:rPr>
        <w:t xml:space="preserve">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  </w:r>
      <w:proofErr w:type="spellStart"/>
      <w:r w:rsidR="00D57986" w:rsidRPr="00D57986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="00D57986" w:rsidRPr="00D57986">
        <w:rPr>
          <w:rFonts w:ascii="Times New Roman" w:hAnsi="Times New Roman" w:cs="Times New Roman"/>
          <w:sz w:val="24"/>
          <w:szCs w:val="24"/>
        </w:rPr>
        <w:t>“ № 23</w:t>
      </w:r>
      <w:r w:rsidRPr="000453C2">
        <w:rPr>
          <w:rFonts w:ascii="Times New Roman" w:hAnsi="Times New Roman" w:cs="Times New Roman"/>
          <w:sz w:val="24"/>
          <w:szCs w:val="24"/>
        </w:rPr>
        <w:t xml:space="preserve">, а именно: поддържане </w:t>
      </w:r>
      <w:r w:rsidR="00D57986">
        <w:rPr>
          <w:rFonts w:ascii="Times New Roman" w:hAnsi="Times New Roman" w:cs="Times New Roman"/>
          <w:sz w:val="24"/>
          <w:szCs w:val="24"/>
        </w:rPr>
        <w:t xml:space="preserve">и профилактика </w:t>
      </w:r>
      <w:r w:rsidRPr="000453C2">
        <w:rPr>
          <w:rFonts w:ascii="Times New Roman" w:hAnsi="Times New Roman" w:cs="Times New Roman"/>
          <w:sz w:val="24"/>
          <w:szCs w:val="24"/>
        </w:rPr>
        <w:t>на отоплителните, вентилационни и</w:t>
      </w:r>
      <w:r w:rsidR="00D5798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климатични инсталации (ОВКИ</w:t>
      </w:r>
      <w:r w:rsidR="00D57986">
        <w:rPr>
          <w:rFonts w:ascii="Times New Roman" w:hAnsi="Times New Roman" w:cs="Times New Roman"/>
          <w:sz w:val="24"/>
          <w:szCs w:val="24"/>
        </w:rPr>
        <w:t>, изградени в сградата на Софийския районен съд</w:t>
      </w:r>
      <w:r w:rsidR="00D57986" w:rsidRPr="00D57986">
        <w:rPr>
          <w:rFonts w:ascii="Times New Roman" w:hAnsi="Times New Roman" w:cs="Times New Roman"/>
          <w:sz w:val="24"/>
          <w:szCs w:val="24"/>
        </w:rPr>
        <w:t xml:space="preserve"> на бул. „Ген. М. Д. </w:t>
      </w:r>
      <w:proofErr w:type="spellStart"/>
      <w:r w:rsidR="00D57986" w:rsidRPr="00D57986"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 w:rsidR="00D57986" w:rsidRPr="00D57986">
        <w:rPr>
          <w:rFonts w:ascii="Times New Roman" w:hAnsi="Times New Roman" w:cs="Times New Roman"/>
          <w:sz w:val="24"/>
          <w:szCs w:val="24"/>
        </w:rPr>
        <w:t>“ № 23</w:t>
      </w:r>
      <w:r w:rsidRPr="000453C2">
        <w:rPr>
          <w:rFonts w:ascii="Times New Roman" w:hAnsi="Times New Roman" w:cs="Times New Roman"/>
          <w:sz w:val="24"/>
          <w:szCs w:val="24"/>
        </w:rPr>
        <w:t>, наричани за краткост „Услугите“.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2. </w:t>
      </w:r>
      <w:r w:rsidRPr="000453C2">
        <w:rPr>
          <w:rFonts w:ascii="Times New Roman" w:hAnsi="Times New Roman" w:cs="Times New Roman"/>
          <w:sz w:val="24"/>
          <w:szCs w:val="24"/>
        </w:rPr>
        <w:t>ИЗПЪЛНИТЕЛЯТ се задължава да предостави Услугите в съответствие с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ВЪЗЛОЖИТЕЛЯ (с подробно описани технически изисквания, обхват и обем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„Услугите“), Техническото предложение на ИЗПЪЛНИТЕЛЯ и Ценовото предложение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ИЗПЪЛНИТЕЛЯ, съставляващи съответно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№№ 1, 2 и 3, към този Договор („Приложенията“)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представляващи неразделна част от него.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3. </w:t>
      </w:r>
      <w:r w:rsidRPr="000453C2">
        <w:rPr>
          <w:rFonts w:ascii="Times New Roman" w:hAnsi="Times New Roman" w:cs="Times New Roman"/>
          <w:sz w:val="24"/>
          <w:szCs w:val="24"/>
        </w:rPr>
        <w:t>В срок до 3 (три) дни от датата на сключване на Договора, но най-късно преди започване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неговото изпълнение от подизпълнителя, ИЗПЪЛНИТЕЛЯТ уведомява ВЪЗЛОЖИТЕЛЯ за името,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данните за контакт и представителите на подизпълнителите, посочени в офертата на ИЗПЪЛНИТЕЛЯ.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ИЗПЪЛНИТЕЛЯТ уведомява ВЪЗЛОЖИТЕЛЯ за всякакви промени в предоставената информация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хода на изпълнението на Договора в срок до 3 (три) дни от настъпване на съответното обстоятелство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(ако е приложимо).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СРОК НА ДОГОВОРА. СРОК ИМЯСТО НА ИЗПЪЛНЕНИЕ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4. </w:t>
      </w:r>
      <w:r w:rsidRPr="000453C2">
        <w:rPr>
          <w:rFonts w:ascii="Times New Roman" w:hAnsi="Times New Roman" w:cs="Times New Roman"/>
          <w:sz w:val="24"/>
          <w:szCs w:val="24"/>
        </w:rPr>
        <w:t>Договорът влиза в сила от датата, на която е подписан от Страните и е със срок на действие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на всички поети от Страните задължения по Договора.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5.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Срокът за изпълнение на Услугите 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453C2">
        <w:rPr>
          <w:rFonts w:ascii="Times New Roman" w:hAnsi="Times New Roman" w:cs="Times New Roman"/>
          <w:sz w:val="24"/>
          <w:szCs w:val="24"/>
        </w:rPr>
        <w:t xml:space="preserve">) месеца, считано от датата на </w:t>
      </w:r>
      <w:r>
        <w:rPr>
          <w:rFonts w:ascii="Times New Roman" w:hAnsi="Times New Roman" w:cs="Times New Roman"/>
          <w:sz w:val="24"/>
          <w:szCs w:val="24"/>
        </w:rPr>
        <w:t xml:space="preserve">сключване на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6.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Мястото на изпълнение на Договора 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административната сграда на Софийския районен съд,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на бул. „Ген. М.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>“ № 23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ЦЕНА, РЕД И СРОКОВЕ ЗА ПЛАЩАНЕ.</w:t>
      </w:r>
    </w:p>
    <w:p w:rsidR="000453C2" w:rsidRPr="000453C2" w:rsidRDefault="000453C2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предоставянето на Услугите за срок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453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453C2">
        <w:rPr>
          <w:rFonts w:ascii="Times New Roman" w:hAnsi="Times New Roman" w:cs="Times New Roman"/>
          <w:sz w:val="24"/>
          <w:szCs w:val="24"/>
        </w:rPr>
        <w:t>) месеца, ВЪЗЛОЖИТЕЛЯТ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задължава да плати на ИЗПЪЛНИТЕЛЯ обща цена в размер на .................. (..............) лева без 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съответно .................. (..............) лева с вкл. ДДС (наричана по-нататък „Стойността на Договора“),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съответно за 1 (един) месец - .................. (..............) лева без ДДС, .................. (..............) лева с</w:t>
      </w:r>
      <w:r w:rsidR="00AF565C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вкл. ДДС, съгласно Ценовото предложение на ИЗПЪЛНИТЕЛЯ, съставляващо Приложение№ 3.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C00AB2">
        <w:rPr>
          <w:rFonts w:ascii="Times New Roman" w:hAnsi="Times New Roman" w:cs="Times New Roman"/>
          <w:sz w:val="24"/>
          <w:szCs w:val="24"/>
        </w:rPr>
        <w:t>Извън цената по ал. 1 от настоящия член ВЪЗЛОЖИТЕЛЯТ се задължава да плати на ИЗПЪЛНИТЕЛЯ цената на консумативите, изразходвани през съответния месец.</w:t>
      </w:r>
    </w:p>
    <w:p w:rsidR="00E24088" w:rsidRPr="00C00AB2" w:rsidRDefault="00E24088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5C"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088">
        <w:rPr>
          <w:rFonts w:ascii="Times New Roman" w:hAnsi="Times New Roman" w:cs="Times New Roman"/>
          <w:sz w:val="24"/>
          <w:szCs w:val="24"/>
        </w:rPr>
        <w:t xml:space="preserve">Извън цената по ал. 1 от настоящия член ВЪЗЛОЖИТЕЛЯТ се задължава да плати на ИЗПЪЛНИТЕЛЯ цената на </w:t>
      </w:r>
      <w:r w:rsidR="00AF565C">
        <w:rPr>
          <w:rFonts w:ascii="Times New Roman" w:hAnsi="Times New Roman" w:cs="Times New Roman"/>
          <w:sz w:val="24"/>
          <w:szCs w:val="24"/>
        </w:rPr>
        <w:t>ремонтните работи</w:t>
      </w:r>
      <w:r w:rsidRPr="00E24088">
        <w:rPr>
          <w:rFonts w:ascii="Times New Roman" w:hAnsi="Times New Roman" w:cs="Times New Roman"/>
          <w:sz w:val="24"/>
          <w:szCs w:val="24"/>
        </w:rPr>
        <w:t xml:space="preserve">, </w:t>
      </w:r>
      <w:r w:rsidR="00AF565C">
        <w:rPr>
          <w:rFonts w:ascii="Times New Roman" w:hAnsi="Times New Roman" w:cs="Times New Roman"/>
          <w:sz w:val="24"/>
          <w:szCs w:val="24"/>
        </w:rPr>
        <w:t>извършени след изрично съгласуване с ВЪЗЛОЖИТЕЛЯ през съответния месец</w:t>
      </w:r>
      <w:r w:rsidRPr="00E24088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F565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00AB2">
        <w:rPr>
          <w:rFonts w:ascii="Times New Roman" w:hAnsi="Times New Roman" w:cs="Times New Roman"/>
          <w:sz w:val="24"/>
          <w:szCs w:val="24"/>
        </w:rPr>
        <w:t xml:space="preserve">ВЪЗЛОЖИТЕЛЯТ заплаща цената по ал. 2 </w:t>
      </w:r>
      <w:r w:rsidR="00AF565C">
        <w:rPr>
          <w:rFonts w:ascii="Times New Roman" w:hAnsi="Times New Roman" w:cs="Times New Roman"/>
          <w:sz w:val="24"/>
          <w:szCs w:val="24"/>
        </w:rPr>
        <w:t xml:space="preserve">и ал. 3 </w:t>
      </w:r>
      <w:r w:rsidRPr="00C00AB2">
        <w:rPr>
          <w:rFonts w:ascii="Times New Roman" w:hAnsi="Times New Roman" w:cs="Times New Roman"/>
          <w:sz w:val="24"/>
          <w:szCs w:val="24"/>
        </w:rPr>
        <w:t>от настоящия член, само в случай че са извършени такива дейности.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F56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53C2">
        <w:rPr>
          <w:rFonts w:ascii="Times New Roman" w:hAnsi="Times New Roman" w:cs="Times New Roman"/>
          <w:sz w:val="24"/>
          <w:szCs w:val="24"/>
        </w:rPr>
        <w:t>В Стойността на Договора по ал. 1 са включени всички разходи на ИЗПЪЛНИТЕЛЯ за изпълнение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Услугите, включително разходите за персонала, който ще изпълнява поръчката, и/или на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ръководния състав, които ще отговарят за изпълнението и за неговите подизпълнители (ако е приложимо),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като ВЪЗЛОЖИТЕЛЯТ не дължи заплащането на каквито и да е други разноски, направени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ИЗПЪЛНИТЕЛЯ.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F56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0453C2">
        <w:rPr>
          <w:rFonts w:ascii="Times New Roman" w:hAnsi="Times New Roman" w:cs="Times New Roman"/>
          <w:sz w:val="24"/>
          <w:szCs w:val="24"/>
        </w:rPr>
        <w:t>Стойността на Договора, посочена в ал. 1, е крайна за времето на изпълнение на Договора и не подлежи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промяна освен в случаите, изрично уговорени в този Договор и в съответствие с разпоредбите на ЗОП.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F56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453C2">
        <w:rPr>
          <w:rFonts w:ascii="Times New Roman" w:hAnsi="Times New Roman" w:cs="Times New Roman"/>
          <w:sz w:val="24"/>
          <w:szCs w:val="24"/>
        </w:rPr>
        <w:t>Уговорената Стойност на Договора включва всички преки и непреки разходи за изпълнение на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дължимите данъци и такси, както и печалба и не може да бъде променяна, освен в случаите, изрично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уговорени в този Договор и в съответствие с разпоредбите на ЗОП. В случай, че по време на изпълнение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 размерът на ДДС бъде променен, Стойността на договора следва да се счита изменена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автоматично, в съответствие с нормативно определения размер на данъка, без да 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подписването на допълнително споразумение.</w:t>
      </w:r>
    </w:p>
    <w:p w:rsidR="00AF565C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ВЪЗЛОЖИТЕЛЯТ плаща на ИЗПЪЛНИТЕЛЯ уговорената обща цена по чл. </w:t>
      </w:r>
      <w:r w:rsidR="00EF4F68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>, ал. 1 от този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 чрез периодични плащания след изтичане на съответния календарен месец за който са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предоставени Услугите, в срок до 10 (десет) работни дни, </w:t>
      </w:r>
      <w:r w:rsidRPr="000453C2">
        <w:rPr>
          <w:rFonts w:ascii="Times New Roman" w:hAnsi="Times New Roman" w:cs="Times New Roman"/>
          <w:sz w:val="24"/>
          <w:szCs w:val="24"/>
        </w:rPr>
        <w:lastRenderedPageBreak/>
        <w:t>считано от приемане изпълнението на Услугите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предходния месец</w:t>
      </w:r>
      <w:r w:rsidR="00AF565C">
        <w:rPr>
          <w:rFonts w:ascii="Times New Roman" w:hAnsi="Times New Roman" w:cs="Times New Roman"/>
          <w:sz w:val="24"/>
          <w:szCs w:val="24"/>
        </w:rPr>
        <w:t>,</w:t>
      </w:r>
      <w:r w:rsidRPr="000453C2">
        <w:rPr>
          <w:rFonts w:ascii="Times New Roman" w:hAnsi="Times New Roman" w:cs="Times New Roman"/>
          <w:sz w:val="24"/>
          <w:szCs w:val="24"/>
        </w:rPr>
        <w:t xml:space="preserve"> удостоверено по реда на чл</w:t>
      </w:r>
      <w:r w:rsidRPr="00C00AB2">
        <w:rPr>
          <w:rFonts w:ascii="Times New Roman" w:hAnsi="Times New Roman" w:cs="Times New Roman"/>
          <w:sz w:val="24"/>
          <w:szCs w:val="24"/>
        </w:rPr>
        <w:t>. 2</w:t>
      </w:r>
      <w:r w:rsidR="00C00AB2" w:rsidRPr="00C00AB2">
        <w:rPr>
          <w:rFonts w:ascii="Times New Roman" w:hAnsi="Times New Roman" w:cs="Times New Roman"/>
          <w:sz w:val="24"/>
          <w:szCs w:val="24"/>
        </w:rPr>
        <w:t>8</w:t>
      </w:r>
      <w:r w:rsidRPr="00C00AB2">
        <w:rPr>
          <w:rFonts w:ascii="Times New Roman" w:hAnsi="Times New Roman" w:cs="Times New Roman"/>
          <w:sz w:val="24"/>
          <w:szCs w:val="24"/>
        </w:rPr>
        <w:t>, ал. 1, т. 1,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AF565C"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:rsidR="000453C2" w:rsidRPr="000453C2" w:rsidRDefault="00AF565C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изпълненит</w:t>
      </w:r>
      <w:r w:rsidR="000453C2" w:rsidRPr="000453C2">
        <w:rPr>
          <w:rFonts w:ascii="Times New Roman" w:hAnsi="Times New Roman" w:cs="Times New Roman"/>
          <w:sz w:val="24"/>
          <w:szCs w:val="24"/>
        </w:rPr>
        <w:t>е Услуги ВЪЗЛОЖИТЕЛЯТ плаща на ИЗПЪЛНИТЕЛЯ месечна цена в размер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.................. (..............) лева без ДДС, съответно .................. (..............) лева с вкл. ДДС въз основа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на представен оригинал на фактура за дължимата сума за предходния месец, издадена от ИЗПЪЛНИТЕЛЯ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 представена на ВЪЗЛОЖИТЕЛЯ, с приложени към нея </w:t>
      </w:r>
      <w:r w:rsidR="00931718">
        <w:rPr>
          <w:rFonts w:ascii="Times New Roman" w:hAnsi="Times New Roman" w:cs="Times New Roman"/>
          <w:sz w:val="24"/>
          <w:szCs w:val="24"/>
        </w:rPr>
        <w:t xml:space="preserve">месечен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отчет за извършените услуги, </w:t>
      </w:r>
      <w:r w:rsidR="00931718">
        <w:rPr>
          <w:rFonts w:ascii="Times New Roman" w:hAnsi="Times New Roman" w:cs="Times New Roman"/>
          <w:sz w:val="24"/>
          <w:szCs w:val="24"/>
        </w:rPr>
        <w:t xml:space="preserve">съобразно техническото предложение на ИЗПЪЛНИТЕЛЯ,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утвърден от </w:t>
      </w:r>
      <w:r w:rsidR="00EF4F68">
        <w:rPr>
          <w:rFonts w:ascii="Times New Roman" w:hAnsi="Times New Roman" w:cs="Times New Roman"/>
          <w:sz w:val="24"/>
          <w:szCs w:val="24"/>
        </w:rPr>
        <w:t>оторизиран представител на ВЪЗЛОЖИТЕЛЯ.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Извън цената по ал. 1 от настоящия член ВЪЗЛОЖИТЕЛЯТ се задължава да плати на ИЗПЪЛНИТЕЛЯ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цената на консумативите, изразходвани през съответния месец</w:t>
      </w:r>
      <w:r w:rsidR="00AF565C">
        <w:rPr>
          <w:rFonts w:ascii="Times New Roman" w:hAnsi="Times New Roman" w:cs="Times New Roman"/>
          <w:sz w:val="24"/>
          <w:szCs w:val="24"/>
        </w:rPr>
        <w:t xml:space="preserve"> и стойността на извършените ремонтни дейности и резервни части, ако такива действително са извършвани</w:t>
      </w:r>
      <w:r w:rsidRPr="000453C2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565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плаща на ИЗПЪЛНИТЕЛЯ цената на реално изразходваните консумативи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изминалия месец, в случай, че са извършени такива, в срок до 10 (десет) работни дни след изтичане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съответния календарен месец, въз основа на представен оригинал на фактура за дължимата сума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предходния месец, издадена от ИЗПЪЛНИТЕЛЯ и представена на ВЪЗЛОЖИТЕЛЯ, с приложени към нея</w:t>
      </w:r>
    </w:p>
    <w:p w:rsid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месечен отчет за извършените услуги, утвърдени от </w:t>
      </w:r>
      <w:r w:rsidR="00EF4F68">
        <w:rPr>
          <w:rFonts w:ascii="Times New Roman" w:hAnsi="Times New Roman" w:cs="Times New Roman"/>
          <w:sz w:val="24"/>
          <w:szCs w:val="24"/>
        </w:rPr>
        <w:t>оторизиран представител на 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 за използваните </w:t>
      </w:r>
      <w:r w:rsidRPr="00D57986">
        <w:rPr>
          <w:rFonts w:ascii="Times New Roman" w:hAnsi="Times New Roman" w:cs="Times New Roman"/>
          <w:sz w:val="24"/>
          <w:szCs w:val="24"/>
        </w:rPr>
        <w:t xml:space="preserve">консумативи по чл. </w:t>
      </w:r>
      <w:r w:rsidRPr="00931718">
        <w:rPr>
          <w:rFonts w:ascii="Times New Roman" w:hAnsi="Times New Roman" w:cs="Times New Roman"/>
          <w:sz w:val="24"/>
          <w:szCs w:val="24"/>
        </w:rPr>
        <w:t>2</w:t>
      </w:r>
      <w:r w:rsidR="00C00AB2" w:rsidRPr="00931718">
        <w:rPr>
          <w:rFonts w:ascii="Times New Roman" w:hAnsi="Times New Roman" w:cs="Times New Roman"/>
          <w:sz w:val="24"/>
          <w:szCs w:val="24"/>
        </w:rPr>
        <w:t>8</w:t>
      </w:r>
      <w:r w:rsidRPr="00931718">
        <w:rPr>
          <w:rFonts w:ascii="Times New Roman" w:hAnsi="Times New Roman" w:cs="Times New Roman"/>
          <w:sz w:val="24"/>
          <w:szCs w:val="24"/>
        </w:rPr>
        <w:t>, ал. 1, т. 2, както и</w:t>
      </w:r>
      <w:r w:rsidR="00EF4F68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>сертификати за качество и за произход,</w:t>
      </w:r>
      <w:r w:rsidR="00EF4F68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>заверени за вярност с оригинала с подпис и печат на</w:t>
      </w:r>
      <w:r w:rsidR="00EF4F68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>ИЗПЪЛНИТЕЛЯ. В случай на подмяна на консумативи</w:t>
      </w:r>
      <w:r w:rsidR="00EF4F68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 xml:space="preserve">към изброените документи се прилага и утвърдената заявка при условията на чл. 26, т. </w:t>
      </w:r>
      <w:r w:rsidR="00D22EC8" w:rsidRPr="00931718">
        <w:rPr>
          <w:rFonts w:ascii="Times New Roman" w:hAnsi="Times New Roman" w:cs="Times New Roman"/>
          <w:sz w:val="24"/>
          <w:szCs w:val="24"/>
        </w:rPr>
        <w:t>14</w:t>
      </w:r>
      <w:r w:rsidRPr="00931718">
        <w:rPr>
          <w:rFonts w:ascii="Times New Roman" w:hAnsi="Times New Roman" w:cs="Times New Roman"/>
          <w:sz w:val="24"/>
          <w:szCs w:val="24"/>
        </w:rPr>
        <w:t xml:space="preserve"> и задължителното</w:t>
      </w:r>
      <w:r w:rsidR="00EF4F68"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Pr="00931718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="00E954A6">
        <w:rPr>
          <w:rFonts w:ascii="Times New Roman" w:hAnsi="Times New Roman" w:cs="Times New Roman"/>
          <w:sz w:val="24"/>
          <w:szCs w:val="24"/>
        </w:rPr>
        <w:t>указа</w:t>
      </w:r>
      <w:r w:rsidRPr="00931718">
        <w:rPr>
          <w:rFonts w:ascii="Times New Roman" w:hAnsi="Times New Roman" w:cs="Times New Roman"/>
          <w:sz w:val="24"/>
          <w:szCs w:val="24"/>
        </w:rPr>
        <w:t>ние по чл. 2</w:t>
      </w:r>
      <w:r w:rsidR="00D22EC8" w:rsidRPr="00931718">
        <w:rPr>
          <w:rFonts w:ascii="Times New Roman" w:hAnsi="Times New Roman" w:cs="Times New Roman"/>
          <w:sz w:val="24"/>
          <w:szCs w:val="24"/>
        </w:rPr>
        <w:t>6</w:t>
      </w:r>
      <w:r w:rsidRPr="00931718">
        <w:rPr>
          <w:rFonts w:ascii="Times New Roman" w:hAnsi="Times New Roman" w:cs="Times New Roman"/>
          <w:sz w:val="24"/>
          <w:szCs w:val="24"/>
        </w:rPr>
        <w:t xml:space="preserve">, ал. 1, т. </w:t>
      </w:r>
      <w:r w:rsidR="00D22EC8" w:rsidRPr="00931718">
        <w:rPr>
          <w:rFonts w:ascii="Times New Roman" w:hAnsi="Times New Roman" w:cs="Times New Roman"/>
          <w:sz w:val="24"/>
          <w:szCs w:val="24"/>
        </w:rPr>
        <w:t>6</w:t>
      </w:r>
      <w:r w:rsidRPr="00931718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AF565C" w:rsidRDefault="00AF565C" w:rsidP="00A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5C">
        <w:rPr>
          <w:rFonts w:ascii="Times New Roman" w:hAnsi="Times New Roman" w:cs="Times New Roman"/>
          <w:b/>
          <w:sz w:val="24"/>
          <w:szCs w:val="24"/>
        </w:rPr>
        <w:t>(2)</w:t>
      </w:r>
      <w:r w:rsidRPr="00AF565C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ВЪЗЛОЖИТЕЛЯТ плаща на ИЗПЪЛНИТЕЛЯ </w:t>
      </w:r>
      <w:r>
        <w:rPr>
          <w:rFonts w:ascii="Times New Roman" w:hAnsi="Times New Roman" w:cs="Times New Roman"/>
          <w:sz w:val="24"/>
          <w:szCs w:val="24"/>
        </w:rPr>
        <w:t>стойността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реално </w:t>
      </w:r>
      <w:r>
        <w:rPr>
          <w:rFonts w:ascii="Times New Roman" w:hAnsi="Times New Roman" w:cs="Times New Roman"/>
          <w:sz w:val="24"/>
          <w:szCs w:val="24"/>
        </w:rPr>
        <w:t>извършените ремонтни дейности</w:t>
      </w:r>
      <w:r w:rsidRPr="000453C2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изминалия месец, в срок до 10 (десет) работни дни след изтичане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съответния календарен месец, въз основа на представен оригинал на фактура за дължимата сума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предходния месец, издадена от ИЗПЪЛНИТЕЛЯ и представена на ВЪЗЛОЖИТЕЛЯ, с приложени към нея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отчет за извършените услуги, утвърдени от </w:t>
      </w:r>
      <w:r>
        <w:rPr>
          <w:rFonts w:ascii="Times New Roman" w:hAnsi="Times New Roman" w:cs="Times New Roman"/>
          <w:sz w:val="24"/>
          <w:szCs w:val="24"/>
        </w:rPr>
        <w:t>оторизиран представител на ВЪЗЛОЖИТЕЛЯ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 за </w:t>
      </w:r>
      <w:r w:rsidR="00E954A6" w:rsidRPr="00E954A6">
        <w:rPr>
          <w:rFonts w:ascii="Times New Roman" w:hAnsi="Times New Roman" w:cs="Times New Roman"/>
          <w:sz w:val="24"/>
          <w:szCs w:val="24"/>
        </w:rPr>
        <w:t xml:space="preserve">вложените части </w:t>
      </w:r>
      <w:r w:rsidRPr="00E954A6">
        <w:rPr>
          <w:rFonts w:ascii="Times New Roman" w:hAnsi="Times New Roman" w:cs="Times New Roman"/>
          <w:sz w:val="24"/>
          <w:szCs w:val="24"/>
        </w:rPr>
        <w:t xml:space="preserve">по чл. 28, ал. 1, т. </w:t>
      </w:r>
      <w:r w:rsidR="00E954A6">
        <w:rPr>
          <w:rFonts w:ascii="Times New Roman" w:hAnsi="Times New Roman" w:cs="Times New Roman"/>
          <w:sz w:val="24"/>
          <w:szCs w:val="24"/>
        </w:rPr>
        <w:t>3</w:t>
      </w:r>
      <w:r w:rsidRPr="00931718">
        <w:rPr>
          <w:rFonts w:ascii="Times New Roman" w:hAnsi="Times New Roman" w:cs="Times New Roman"/>
          <w:sz w:val="24"/>
          <w:szCs w:val="24"/>
        </w:rPr>
        <w:t xml:space="preserve">, както и сертификати за качество и за произход, заверени за вярност с оригинала с подпис и печат на ИЗПЪЛНИТЕЛЯ. В случай на подмяна на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931718">
        <w:rPr>
          <w:rFonts w:ascii="Times New Roman" w:hAnsi="Times New Roman" w:cs="Times New Roman"/>
          <w:sz w:val="24"/>
          <w:szCs w:val="24"/>
        </w:rPr>
        <w:t xml:space="preserve"> към изброените документи се прилага и утвърденат</w:t>
      </w:r>
      <w:r>
        <w:rPr>
          <w:rFonts w:ascii="Times New Roman" w:hAnsi="Times New Roman" w:cs="Times New Roman"/>
          <w:sz w:val="24"/>
          <w:szCs w:val="24"/>
        </w:rPr>
        <w:t>а заявка при условията на чл. 25</w:t>
      </w:r>
      <w:r w:rsidRPr="00931718">
        <w:rPr>
          <w:rFonts w:ascii="Times New Roman" w:hAnsi="Times New Roman" w:cs="Times New Roman"/>
          <w:sz w:val="24"/>
          <w:szCs w:val="24"/>
        </w:rPr>
        <w:t xml:space="preserve">, т. 14 и задължителното писмено </w:t>
      </w:r>
      <w:r w:rsidR="00E954A6">
        <w:rPr>
          <w:rFonts w:ascii="Times New Roman" w:hAnsi="Times New Roman" w:cs="Times New Roman"/>
          <w:sz w:val="24"/>
          <w:szCs w:val="24"/>
        </w:rPr>
        <w:t>указа</w:t>
      </w:r>
      <w:r w:rsidRPr="00931718">
        <w:rPr>
          <w:rFonts w:ascii="Times New Roman" w:hAnsi="Times New Roman" w:cs="Times New Roman"/>
          <w:sz w:val="24"/>
          <w:szCs w:val="24"/>
        </w:rPr>
        <w:t>ние по чл. 26, ал. 1, т. 6 от Договора.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718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 w:rsidRPr="0093171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31718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931718">
        <w:rPr>
          <w:rFonts w:ascii="Times New Roman" w:hAnsi="Times New Roman" w:cs="Times New Roman"/>
          <w:sz w:val="24"/>
          <w:szCs w:val="24"/>
        </w:rPr>
        <w:t>Всички плащания по този Договор се извършват</w:t>
      </w:r>
      <w:r w:rsidRPr="000453C2">
        <w:rPr>
          <w:rFonts w:ascii="Times New Roman" w:hAnsi="Times New Roman" w:cs="Times New Roman"/>
          <w:sz w:val="24"/>
          <w:szCs w:val="24"/>
        </w:rPr>
        <w:t xml:space="preserve"> в лева чрез банков превод по следната банкова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сметка на ИЗПЪЛНИТЕЛЯ: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Банка: […………………………….]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BIC: […………………………….]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IBAN: […………………………….].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Изпълнителят е длъжен да уведомява писмено Възложителя за всички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последващи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промени по ал. 1 в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срок от 3 (три) дни, считано от момента на промяната. В случай че Изпълнителят не уведоми Възложителя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този срок, счита се, че плащанията са надлежно извършени.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Когато за частта от Услугите, която се изпълнява от подизпълнител, изпълнението може да бъде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предадено отделно от изпълнението на останалите Услуги, подизпълнителят представя на ИЗПЪЛНИТЕЛЯ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отчет за изпълнението на съответната част от Услугите за съответния период, заедно с искане за плащане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тази част пряко на подизпълнителя.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ИЗПЪЛНИТЕЛЯТ се задължава да предостави на ВЪЗЛОЖИТЕЛЯ отчета и искането за плащане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подизпълнителя в срок до 15 (петнадесет) дни от получаването му, заедно със становище, от което да е видно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дали оспорва плащанията или част от тях като недължими.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приема изпълнението на частта от Услугите, при съответно спазване на разпоредбите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Раздела за Предаване и приемане на изпълнението от Договора, и заплаща възнаграждение за тази част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подизпълнителя в срок до 10 (десет) дни от подписването 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протокол.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има право да откаже да извърши плащането, когато искането за плащане е оспорено от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ИЗПЪЛНИТЕЛЯ, до момента на отстраняване на причината за отказа.</w:t>
      </w:r>
    </w:p>
    <w:p w:rsidR="00EF4F68" w:rsidRDefault="00EF4F68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ГАРАНЦИЯ ЗА ИЗПЪЛНЕНИЕ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При подписването на този Договор, ИЗПЪЛНИТЕЛЯТ представя на ВЪЗЛОЖИТЕЛЯ гаранция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изпълнение в размер на 5% (пет на сто) от Стойността на Договора, а именно …………….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(……………………………….) лева („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Гаранцията за изпълнение</w:t>
      </w:r>
      <w:r w:rsidRPr="000453C2">
        <w:rPr>
          <w:rFonts w:ascii="Times New Roman" w:hAnsi="Times New Roman" w:cs="Times New Roman"/>
          <w:sz w:val="24"/>
          <w:szCs w:val="24"/>
        </w:rPr>
        <w:t>“), която служи за обезпечаване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на задълженията на ИЗПЪЛНИТЕЛЯ по Договора.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 случай на изменение на Договора, извършено в съответствие с този Договор и приложимото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право, включително когато изменението е свързано с индексиране на Стойността на Договора,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ИЗПЪЛНИТЕЛЯТ се задължава да предприеме необходимите действия за привеждане на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в съответствие с изменените условия на Договора, в срок до 3 (три) дни от подписването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допълнително споразумение за изменението.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Действията за привеждане на Гаранцията за изпълнение в съответствие с изменените условия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 могат да включват, по избор на ИЗПЪЛНИТЕЛЯ:</w:t>
      </w:r>
    </w:p>
    <w:p w:rsidR="000453C2" w:rsidRPr="00C00AB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внасяне на допълнителна парична сума по банковата сметка на ВЪЗЛОЖИТЕЛЯ, при спазване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изискванията на чл</w:t>
      </w:r>
      <w:r w:rsidRPr="00C00AB2">
        <w:rPr>
          <w:rFonts w:ascii="Times New Roman" w:hAnsi="Times New Roman" w:cs="Times New Roman"/>
          <w:sz w:val="24"/>
          <w:szCs w:val="24"/>
        </w:rPr>
        <w:t>. 1</w:t>
      </w:r>
      <w:r w:rsidR="00EF4F68" w:rsidRPr="00C00AB2">
        <w:rPr>
          <w:rFonts w:ascii="Times New Roman" w:hAnsi="Times New Roman" w:cs="Times New Roman"/>
          <w:sz w:val="24"/>
          <w:szCs w:val="24"/>
        </w:rPr>
        <w:t>4</w:t>
      </w:r>
      <w:r w:rsidRPr="00C00AB2">
        <w:rPr>
          <w:rFonts w:ascii="Times New Roman" w:hAnsi="Times New Roman" w:cs="Times New Roman"/>
          <w:sz w:val="24"/>
          <w:szCs w:val="24"/>
        </w:rPr>
        <w:t xml:space="preserve"> от Договора; и/или;</w:t>
      </w:r>
    </w:p>
    <w:p w:rsidR="000453C2" w:rsidRPr="00C00AB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00AB2">
        <w:rPr>
          <w:rFonts w:ascii="Times New Roman" w:hAnsi="Times New Roman" w:cs="Times New Roman"/>
          <w:sz w:val="24"/>
          <w:szCs w:val="24"/>
        </w:rPr>
        <w:t>предоставяне на документ за изменение на първоначалната банкова гаранция или нова банкова</w:t>
      </w:r>
      <w:r w:rsidR="00EF4F68" w:rsidRPr="00C00AB2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>гаранция, при спазване на изискванията на чл. 1</w:t>
      </w:r>
      <w:r w:rsidR="00EF4F68" w:rsidRPr="00C00AB2">
        <w:rPr>
          <w:rFonts w:ascii="Times New Roman" w:hAnsi="Times New Roman" w:cs="Times New Roman"/>
          <w:sz w:val="24"/>
          <w:szCs w:val="24"/>
        </w:rPr>
        <w:t>5</w:t>
      </w:r>
      <w:r w:rsidRPr="00C00AB2">
        <w:rPr>
          <w:rFonts w:ascii="Times New Roman" w:hAnsi="Times New Roman" w:cs="Times New Roman"/>
          <w:sz w:val="24"/>
          <w:szCs w:val="24"/>
        </w:rPr>
        <w:t xml:space="preserve"> от Договора; и/или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B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00AB2">
        <w:rPr>
          <w:rFonts w:ascii="Times New Roman" w:hAnsi="Times New Roman" w:cs="Times New Roman"/>
          <w:sz w:val="24"/>
          <w:szCs w:val="24"/>
        </w:rPr>
        <w:t>предоставяне на документ за изменение на първоначалната застраховка или нова застраховка, при</w:t>
      </w:r>
      <w:r w:rsidR="00EF4F68" w:rsidRPr="00C00AB2">
        <w:rPr>
          <w:rFonts w:ascii="Times New Roman" w:hAnsi="Times New Roman" w:cs="Times New Roman"/>
          <w:sz w:val="24"/>
          <w:szCs w:val="24"/>
        </w:rPr>
        <w:t xml:space="preserve"> </w:t>
      </w:r>
      <w:r w:rsidRPr="00C00AB2">
        <w:rPr>
          <w:rFonts w:ascii="Times New Roman" w:hAnsi="Times New Roman" w:cs="Times New Roman"/>
          <w:sz w:val="24"/>
          <w:szCs w:val="24"/>
        </w:rPr>
        <w:t>спазване на изискванията на чл. 1</w:t>
      </w:r>
      <w:r w:rsidR="00EF4F68" w:rsidRPr="00C00AB2">
        <w:rPr>
          <w:rFonts w:ascii="Times New Roman" w:hAnsi="Times New Roman" w:cs="Times New Roman"/>
          <w:sz w:val="24"/>
          <w:szCs w:val="24"/>
        </w:rPr>
        <w:t>6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Когато като Гаранция за изпълнение се представя парична сума, сумата се внася по следната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банкова сметка на ВЪЗЛОЖИТЕЛЯ:</w:t>
      </w:r>
    </w:p>
    <w:p w:rsidR="00EF4F68" w:rsidRPr="00EF4F68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Банка: Централна кооперативна банка, клон „Дондуков”</w:t>
      </w:r>
      <w:r w:rsidRPr="00EF4F68">
        <w:rPr>
          <w:rFonts w:ascii="Times New Roman" w:hAnsi="Times New Roman" w:cs="Times New Roman"/>
          <w:sz w:val="24"/>
          <w:szCs w:val="24"/>
        </w:rPr>
        <w:tab/>
      </w:r>
    </w:p>
    <w:p w:rsidR="00EF4F68" w:rsidRPr="00EF4F68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IBAN: BG96 CECB 9790 3343 8974 00</w:t>
      </w:r>
      <w:r w:rsidRPr="00EF4F68">
        <w:rPr>
          <w:rFonts w:ascii="Times New Roman" w:hAnsi="Times New Roman" w:cs="Times New Roman"/>
          <w:sz w:val="24"/>
          <w:szCs w:val="24"/>
        </w:rPr>
        <w:tab/>
      </w:r>
    </w:p>
    <w:p w:rsidR="00EF4F68" w:rsidRPr="000453C2" w:rsidRDefault="00EF4F68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68">
        <w:rPr>
          <w:rFonts w:ascii="Times New Roman" w:hAnsi="Times New Roman" w:cs="Times New Roman"/>
          <w:sz w:val="24"/>
          <w:szCs w:val="24"/>
        </w:rPr>
        <w:t>BIC: CECBBGSF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Когато като гаранция за изпълнение се представя банкова гаранция, ИЗПЪЛНИТЕЛЯТ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предава на ВЪЗЛОЖИТЕЛЯ оригинален екземпляр на банкова гаранция, издадена в полза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ВЪЗЛОЖИТЕЛЯ, която трябва да отговаря на следните изисквания: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 бъде безусловна и неотменяема банкова гаранция да съдържа задължение на банката - гарант да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извърши плащане при първо писмено искане от ВЪЗЛОЖИТЕЛЯ, деклариращ, че е налице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неизпълнение на задължение на ИЗПЪЛНИТЕЛЯ или друго основание за задържане на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по този Договор;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 бъде със срок на валидност за целия срок на действие на Договора плюс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Договора, като при необходимост срокът на валидност на банковата гаранция се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удължава или се издава нова.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Банковите разходи по откриването и поддържането на Гаранцията за изпълнение във формата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банкова гаранция, както и по усвояването на средства от страна на ВЪЗЛОЖИТЕЛЯ, при наличието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основание за това, са за сметка на ИЗПЪЛНИТЕЛЯ.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Когато като Гаранция за изпълнение се представя застраховка, ИЗПЪЛНИТЕЛЯТ предава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ВЪЗЛОЖИТЕЛЯ оригинален екземпляр на застрахователна полица, издадена в полза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ВЪЗЛОЖИТЕЛЯ, която трябва да отговаря на следните изисквания: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 обезпечава изпълнението на този Договор чрез покритие на отговорността на ИЗПЪЛНИТЕЛЯ;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 бъде със срок на валидност за целия срок на действие на Договора плюс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Разходите по сключването на застрахователния договор и поддържането на валидността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застраховката за изисквания срок, както и по всяко изплащане на застрахователно обезщетение в полза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ВЪЗЛОЖИТЕЛЯ, при наличието на основание за това, са за сметка на ИЗПЪЛНИТЕЛЯ.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освобождава Гаранцията за изпълнение в срок до 30 (тридесет) дни след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на Договора в пълен размер, ако липсват основания за задържането от страна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ВЪЗЛОЖИТЕЛЯ на каквато и да е сума по нея.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Освобождаването на Гаранцията за изпълнение се извършва, както следва: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парична сума – чрез превеждане на сумата по банковата сметка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ИЗПЪЛНИТЕЛЯ, посочена в чл. 1</w:t>
      </w:r>
      <w:r w:rsidR="00EF4F68">
        <w:rPr>
          <w:rFonts w:ascii="Times New Roman" w:hAnsi="Times New Roman" w:cs="Times New Roman"/>
          <w:sz w:val="24"/>
          <w:szCs w:val="24"/>
        </w:rPr>
        <w:t>0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банкова гаранция – чрез връщане на нейния оригинал на представител на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ИЗПЪЛНИТЕЛЯ или упълномощено от него лице;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когато е във формата на застраховка – чрез връщане на оригинала на застрахователната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полица/застрахователния сертификат на представител на ИЗПЪЛНИТЕЛЯ или упълномощено от него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лице, или изпращане на писмено уведомление до застрахователя.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Гаранцията не се освобождава от ВЪЗЛОЖИТЕЛЯ, ако в процеса на изпълнение на Договора 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възникнал спор между Страните относно неизпълнение на задълженията на ИЗПЪЛНИТЕЛЯ и въпросът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отнесен за решаване пред съд. При решаване на спора в полза на ВЪЗЛОЖИТЕЛЯ той може да пристъпи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към усвояване на гаранциите.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има право да задържи съответна част и да се удовлетвори от Гаранцията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изпълнение, когато ИЗПЪЛНИТЕЛЯТ не изпълни някое от неговите задължения по Договора, както и в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случаите на лошо, частично и забавено изпълнение на което и да е задължение на ИЗПЪЛНИТЕЛЯ, като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усвои такава част от гаранцията за изпълнение, която съответства на уговорената в Договора неустойка за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съответния случай на неизпълнение.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има право да задържи гаранцията за изпълнение в пълен размер, в следните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случаи: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ако ИЗПЪЛНИТЕЛЯТ не започне работа по изпълнение на Договора в срок от 10 (десет) дни след датата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влизане в сила на Договора и ВЪЗЛОЖИТЕЛЯТ развали Договора на това основание;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при пълно неизпълнение, в т.ч. когато Услугите не отговарят на изискванията на ВЪЗЛОЖИТЕЛЯ, 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разваляне на Договора от страна на ВЪЗЛОЖИТЕЛЯ на това основание;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при прекратяване на дейността на ИЗПЪЛНИТЕЛЯ, или при обявяването му в несъстоятелност.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. 20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 всеки случай на задържане на Гаранцията за изпълнение, ВЪЗЛОЖИТЕЛЯТ уведомява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ИЗПЪЛНИТЕЛЯ за задържането и неговото основание. Задържането на Гаранцията за изпълнение изцяло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частично не изчерпва правата на ВЪЗЛОЖИТЕЛЯ да търси обезщетение в по-голям размер.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Когато ВЪЗЛОЖИТЕЛЯТ се е удовлетворил от гаранцията за изпълнение и Договорът продължава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е в сила, ИЗПЪЛНИТЕЛЯТ се задължава в срок до 3 (три) дни да допълни гаранцията за изпълнение, като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внесе усвоената от ВЪЗЛОЖИТЕЛЯ сума по сметката на ВЪЗЛОЖИТЕЛЯ или предостави документ за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изменение на първоначалната банкова гаранция или нова банкова гаранция, съответно застраховка, така че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във всеки момент от действието на Договора размерът на Гаранцията за изпълнение да бъде в съответствие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 чл. 1</w:t>
      </w:r>
      <w:r w:rsidR="00EF4F68">
        <w:rPr>
          <w:rFonts w:ascii="Times New Roman" w:hAnsi="Times New Roman" w:cs="Times New Roman"/>
          <w:sz w:val="24"/>
          <w:szCs w:val="24"/>
        </w:rPr>
        <w:t>2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не дължи лихва за времето, през което средствата по гаранцията за изпълнение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са престояли при него законосъобразно.</w:t>
      </w:r>
    </w:p>
    <w:p w:rsidR="001823B4" w:rsidRDefault="001823B4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ПРАВА И ЗАДЪЛЖЕНИЯ НА СТРАНИТЕ</w:t>
      </w:r>
    </w:p>
    <w:p w:rsid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Изброяването на конкретни права и задължения на Страните в този раздел от Договора е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неизчерпателно и не засяга действието на други клаузи от Договора или от приложимото право,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предвиждащи права и/или задължения на която и да е от Страните.</w:t>
      </w:r>
    </w:p>
    <w:p w:rsidR="001823B4" w:rsidRPr="000453C2" w:rsidRDefault="001823B4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Общи права и задължения на ИЗПЪЛНИТЕЛЯ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 ИЗПЪЛНИТЕЛЯТ има право: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1. да получи възнаграждение в размера, сроковете и при условията по чл. </w:t>
      </w:r>
      <w:r w:rsidR="00EF4F68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1</w:t>
      </w:r>
      <w:r w:rsidR="00EF4F68">
        <w:rPr>
          <w:rFonts w:ascii="Times New Roman" w:hAnsi="Times New Roman" w:cs="Times New Roman"/>
          <w:sz w:val="24"/>
          <w:szCs w:val="24"/>
        </w:rPr>
        <w:t>1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2. да иска и да получава от ВЪЗЛОЖИТЕЛЯ необходимото съдействие за изпълнение на задълженията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 този Договор.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EF4F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 ИЗПЪЛНИТЕЛЯТ се задължава да: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извършва Услугите, предмет на настоящия договор, професионално и качествено и в съответствие с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действащото българско законодателство и изискванията на ВЪЗЛОЖИТЕЛЯ, посочени в договора и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Приложенията към него, като полага грижата на добър търговец;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изпълни предмета на този договор със свой персонал при спазване нормите на Кодекса на труда (КТ);</w:t>
      </w:r>
    </w:p>
    <w:p w:rsidR="000453C2" w:rsidRPr="000453C2" w:rsidRDefault="000453C2" w:rsidP="00EF4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осигури необходимия персонал, </w:t>
      </w:r>
      <w:r w:rsidR="00B15C56">
        <w:rPr>
          <w:rFonts w:ascii="Times New Roman" w:hAnsi="Times New Roman" w:cs="Times New Roman"/>
          <w:sz w:val="24"/>
          <w:szCs w:val="24"/>
        </w:rPr>
        <w:t>кой</w:t>
      </w:r>
      <w:r w:rsidRPr="000453C2">
        <w:rPr>
          <w:rFonts w:ascii="Times New Roman" w:hAnsi="Times New Roman" w:cs="Times New Roman"/>
          <w:sz w:val="24"/>
          <w:szCs w:val="24"/>
        </w:rPr>
        <w:t>то трябва да притежава необходимата правоспособност и квалификация за</w:t>
      </w:r>
      <w:r w:rsidR="00EF4F6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извършване на Услугите, предмет на договора;</w:t>
      </w:r>
    </w:p>
    <w:p w:rsidR="00D337C0" w:rsidRDefault="00C00AB2" w:rsidP="00D33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337C0" w:rsidRPr="00BF031E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="00D337C0" w:rsidRPr="000453C2">
        <w:rPr>
          <w:rFonts w:ascii="Times New Roman" w:hAnsi="Times New Roman" w:cs="Times New Roman"/>
          <w:sz w:val="24"/>
          <w:szCs w:val="24"/>
        </w:rPr>
        <w:t>осигури подходящ заместник в случай на отсъствие на свои работник/служител – член от персонала</w:t>
      </w:r>
      <w:r w:rsidR="00D337C0">
        <w:rPr>
          <w:rFonts w:ascii="Times New Roman" w:hAnsi="Times New Roman" w:cs="Times New Roman"/>
          <w:sz w:val="24"/>
          <w:szCs w:val="24"/>
        </w:rPr>
        <w:t xml:space="preserve"> </w:t>
      </w:r>
      <w:r w:rsidR="00D337C0" w:rsidRPr="000453C2">
        <w:rPr>
          <w:rFonts w:ascii="Times New Roman" w:hAnsi="Times New Roman" w:cs="Times New Roman"/>
          <w:sz w:val="24"/>
          <w:szCs w:val="24"/>
        </w:rPr>
        <w:t>по болест или друга уважителна причина;</w:t>
      </w:r>
    </w:p>
    <w:p w:rsidR="000453C2" w:rsidRPr="000453C2" w:rsidRDefault="00C00AB2" w:rsidP="00D33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337C0" w:rsidRPr="00D337C0">
        <w:rPr>
          <w:rFonts w:ascii="Times New Roman" w:hAnsi="Times New Roman" w:cs="Times New Roman"/>
          <w:b/>
          <w:sz w:val="24"/>
          <w:szCs w:val="24"/>
        </w:rPr>
        <w:t>.</w:t>
      </w:r>
      <w:r w:rsidR="00D337C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замени отделни свои работници/служители с други при установено некачествено изпълнение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работата им по предоставяне на Услугите. Отстранените работници/служители не могат да извършват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Услугите, предмет на договора, до изтичане на неговия срок</w:t>
      </w:r>
      <w:r w:rsidR="00D337C0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спазва определеното работното време на обект</w:t>
      </w:r>
      <w:r w:rsidR="00BF031E">
        <w:rPr>
          <w:rFonts w:ascii="Times New Roman" w:hAnsi="Times New Roman" w:cs="Times New Roman"/>
          <w:sz w:val="24"/>
          <w:szCs w:val="24"/>
        </w:rPr>
        <w:t>а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опазва имуществото на ВЪЗЛОЖИТЕЛЯ и да не допуска нанасянето на вреди на служители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ВЪЗЛОЖИТЕЛЯ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трети лица;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отговоря за действията на своите служители и работници, както и на подизпълнителите му, като за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свои действия;</w:t>
      </w:r>
    </w:p>
    <w:p w:rsidR="000453C2" w:rsidRPr="000453C2" w:rsidRDefault="00C00AB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отстрани за своя сметка всички вреди, причинени на ВЪЗЛОЖИТЕЛЯ, на негови служители или на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трети лица, както и на помещенията, оборудването, обзавеждането и на друг инвентар или стоки –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собственост на ВЪЗЛОЖИТЕЛЯ</w:t>
      </w:r>
      <w:r w:rsidR="00BF031E">
        <w:rPr>
          <w:rFonts w:ascii="Times New Roman" w:hAnsi="Times New Roman" w:cs="Times New Roman"/>
          <w:sz w:val="24"/>
          <w:szCs w:val="24"/>
        </w:rPr>
        <w:t>/Софийска районна прокуратура (ползвател на част от сградата)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0453C2" w:rsidRPr="000453C2">
        <w:rPr>
          <w:rFonts w:ascii="Times New Roman" w:hAnsi="Times New Roman" w:cs="Times New Roman"/>
          <w:sz w:val="24"/>
          <w:szCs w:val="24"/>
        </w:rPr>
        <w:lastRenderedPageBreak/>
        <w:t>възникнали в резултат на умишлени действия, небрежност или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неправилна експлоатация от страна на неговия персонал или на подизпълнителите, включително когато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това е констатирано по съответния законов ред от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оправомощен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контролен орган;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вземе необходимите мерки за отстраняване на допуснатите пропуски при изпълнение на дейности,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включени в предмета на договора, за които ВЪЗЛОЖИТЕЛЯ е отправил устна или писмена забележка;</w:t>
      </w:r>
    </w:p>
    <w:p w:rsidR="000453C2" w:rsidRPr="000453C2" w:rsidRDefault="000453C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изпълнява всички законосъобразни указания и изисквания на ВЪЗЛОЖИТЕЛЯ;</w:t>
      </w:r>
    </w:p>
    <w:p w:rsidR="000453C2" w:rsidRPr="000453C2" w:rsidRDefault="000453C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уведомява незабавно ВЪЗЛОЖИТЕЛЯ за всички обстоятелства, които възпрепятстват или биха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могли да възпрепятстват нормалното изпълнение на този Договор;</w:t>
      </w:r>
    </w:p>
    <w:p w:rsidR="000453C2" w:rsidRPr="003076A9" w:rsidRDefault="000453C2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076A9">
        <w:rPr>
          <w:rFonts w:ascii="Times New Roman" w:hAnsi="Times New Roman" w:cs="Times New Roman"/>
          <w:sz w:val="24"/>
          <w:szCs w:val="24"/>
        </w:rPr>
        <w:t xml:space="preserve">използва само </w:t>
      </w:r>
      <w:r w:rsidR="00D337C0">
        <w:rPr>
          <w:rFonts w:ascii="Times New Roman" w:hAnsi="Times New Roman" w:cs="Times New Roman"/>
          <w:sz w:val="24"/>
          <w:szCs w:val="24"/>
        </w:rPr>
        <w:t>материал</w:t>
      </w:r>
      <w:r w:rsidRPr="003076A9">
        <w:rPr>
          <w:rFonts w:ascii="Times New Roman" w:hAnsi="Times New Roman" w:cs="Times New Roman"/>
          <w:sz w:val="24"/>
          <w:szCs w:val="24"/>
        </w:rPr>
        <w:t>и, които са разрешени за пускане на пазара, съгласно разпоредбите на</w:t>
      </w:r>
      <w:r w:rsidR="00BF031E"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3076A9">
        <w:rPr>
          <w:rFonts w:ascii="Times New Roman" w:hAnsi="Times New Roman" w:cs="Times New Roman"/>
          <w:sz w:val="24"/>
          <w:szCs w:val="24"/>
        </w:rPr>
        <w:t>Закона за защита от вредното въздействие на химичните вещества и смеси;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53C2" w:rsidRPr="003076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3076A9">
        <w:rPr>
          <w:rFonts w:ascii="Times New Roman" w:hAnsi="Times New Roman" w:cs="Times New Roman"/>
          <w:sz w:val="24"/>
          <w:szCs w:val="24"/>
        </w:rPr>
        <w:t>представи предварително за утвърждаване от ВЪЗЛОЖИТЕЛЯ на заявка с посочени необходими</w:t>
      </w:r>
      <w:r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 xml:space="preserve">видове, количества и цена на съответните </w:t>
      </w:r>
      <w:r w:rsidR="00D337C0">
        <w:rPr>
          <w:rFonts w:ascii="Times New Roman" w:hAnsi="Times New Roman" w:cs="Times New Roman"/>
          <w:sz w:val="24"/>
          <w:szCs w:val="24"/>
        </w:rPr>
        <w:t>материали</w:t>
      </w:r>
      <w:r w:rsidR="00AF565C">
        <w:rPr>
          <w:rFonts w:ascii="Times New Roman" w:hAnsi="Times New Roman" w:cs="Times New Roman"/>
          <w:sz w:val="24"/>
          <w:szCs w:val="24"/>
        </w:rPr>
        <w:t xml:space="preserve"> (резервни части)</w:t>
      </w:r>
      <w:r w:rsidR="000453C2" w:rsidRPr="003076A9">
        <w:rPr>
          <w:rFonts w:ascii="Times New Roman" w:hAnsi="Times New Roman" w:cs="Times New Roman"/>
          <w:sz w:val="24"/>
          <w:szCs w:val="24"/>
        </w:rPr>
        <w:t>, когато се налага подмяна на</w:t>
      </w:r>
      <w:r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>такива, като е длъжен да доставя и използва само такива консумативи</w:t>
      </w:r>
      <w:r w:rsidR="00E954A6">
        <w:rPr>
          <w:rFonts w:ascii="Times New Roman" w:hAnsi="Times New Roman" w:cs="Times New Roman"/>
          <w:sz w:val="24"/>
          <w:szCs w:val="24"/>
        </w:rPr>
        <w:t>/резервни части</w:t>
      </w:r>
      <w:r w:rsidR="000453C2" w:rsidRPr="003076A9">
        <w:rPr>
          <w:rFonts w:ascii="Times New Roman" w:hAnsi="Times New Roman" w:cs="Times New Roman"/>
          <w:sz w:val="24"/>
          <w:szCs w:val="24"/>
        </w:rPr>
        <w:t>, които са нови,</w:t>
      </w:r>
      <w:r w:rsidRPr="003076A9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3076A9">
        <w:rPr>
          <w:rFonts w:ascii="Times New Roman" w:hAnsi="Times New Roman" w:cs="Times New Roman"/>
          <w:sz w:val="24"/>
          <w:szCs w:val="24"/>
        </w:rPr>
        <w:t>първо качество и с доказан произход;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A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поддържа в техническа изправност ОВК-инсталациите, като извършва техническо обслужване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цялостен контрол върху всички възли и агрегати съгласно минимално необходимите видове работи,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описани в Приложение № 1 към договора и да уведомява незаба</w:t>
      </w:r>
      <w:r>
        <w:rPr>
          <w:rFonts w:ascii="Times New Roman" w:hAnsi="Times New Roman" w:cs="Times New Roman"/>
          <w:sz w:val="24"/>
          <w:szCs w:val="24"/>
        </w:rPr>
        <w:t xml:space="preserve">вно ВЪЗЛОЖИТЕЛЯ за констатирани </w:t>
      </w:r>
      <w:r w:rsidR="000453C2" w:rsidRPr="000453C2">
        <w:rPr>
          <w:rFonts w:ascii="Times New Roman" w:hAnsi="Times New Roman" w:cs="Times New Roman"/>
          <w:sz w:val="24"/>
          <w:szCs w:val="24"/>
        </w:rPr>
        <w:t>повреди по време на експлоатацията на съоръженията;</w:t>
      </w:r>
    </w:p>
    <w:p w:rsidR="000453C2" w:rsidRPr="000453C2" w:rsidRDefault="00BF031E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33C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съставя протокол, подписан от двете страни, при констатирана повреда на съоръженията, 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разходите по отстраняването са за сметка на ВЪЗЛОЖИТЕЛЯ;</w:t>
      </w:r>
    </w:p>
    <w:p w:rsidR="000453C2" w:rsidRPr="000453C2" w:rsidRDefault="00C733C8" w:rsidP="00BF03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отстранява всяка възникнала повреда, включително и подмяна на части и/или консумативи, в срок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(десет) календарни дни от утвърждаване на заявката по т. 1</w:t>
      </w:r>
      <w:r w:rsidR="00B15C56">
        <w:rPr>
          <w:rFonts w:ascii="Times New Roman" w:hAnsi="Times New Roman" w:cs="Times New Roman"/>
          <w:sz w:val="24"/>
          <w:szCs w:val="24"/>
        </w:rPr>
        <w:t>4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 настоящия член от</w:t>
      </w:r>
      <w:r w:rsidR="00BF031E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ВЪЗЛОЖИТЕЛЯ;</w:t>
      </w:r>
    </w:p>
    <w:p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изготвя и представя за утвърждаване от страна на ВЪЗЛОЖИТЕЛЯ отчет за извършените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дейности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Приемо-предавателните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протоколи по чл. 2</w:t>
      </w:r>
      <w:r w:rsidR="00C41D40">
        <w:rPr>
          <w:rFonts w:ascii="Times New Roman" w:hAnsi="Times New Roman" w:cs="Times New Roman"/>
          <w:sz w:val="24"/>
          <w:szCs w:val="24"/>
        </w:rPr>
        <w:t>8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до 5-то число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на съответния месец</w:t>
      </w:r>
      <w:r>
        <w:rPr>
          <w:rFonts w:ascii="Times New Roman" w:hAnsi="Times New Roman" w:cs="Times New Roman"/>
          <w:sz w:val="24"/>
          <w:szCs w:val="24"/>
        </w:rPr>
        <w:t>, съобразно техническото предложение</w:t>
      </w:r>
      <w:r w:rsidR="000453C2"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уведоми писмено ВЪЗЛОЖИТЕЛЯ в 3 (три) дневен срок от настъпване на някое от следните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обстоятелства: откриване на производство по ликвидация или несъстоятелност;</w:t>
      </w:r>
    </w:p>
    <w:p w:rsidR="000453C2" w:rsidRPr="000453C2" w:rsidRDefault="00C41D40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C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информира своевременно ВЪЗЛОЖИТЕЛЯ за всички пречки, възникващи в хода на изпълнението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на работа, да предложи начин за отстраняването им, като може да поиска от ВЪЗЛОЖИТЕЛЯ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и/или съдействие за отстраняването им;</w:t>
      </w:r>
    </w:p>
    <w:p w:rsidR="000453C2" w:rsidRPr="000453C2" w:rsidRDefault="00C41D40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C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пази Конфиденциалната информация, в съответствие с уговореното в т.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 настоящия член и чл</w:t>
      </w:r>
      <w:r w:rsidR="000453C2" w:rsidRPr="00931718">
        <w:rPr>
          <w:rFonts w:ascii="Times New Roman" w:hAnsi="Times New Roman" w:cs="Times New Roman"/>
          <w:sz w:val="24"/>
          <w:szCs w:val="24"/>
        </w:rPr>
        <w:t>.</w:t>
      </w:r>
      <w:r w:rsidRPr="00931718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931718">
        <w:rPr>
          <w:rFonts w:ascii="Times New Roman" w:hAnsi="Times New Roman" w:cs="Times New Roman"/>
          <w:sz w:val="24"/>
          <w:szCs w:val="24"/>
        </w:rPr>
        <w:t>4</w:t>
      </w:r>
      <w:r w:rsidRPr="00931718">
        <w:rPr>
          <w:rFonts w:ascii="Times New Roman" w:hAnsi="Times New Roman" w:cs="Times New Roman"/>
          <w:sz w:val="24"/>
          <w:szCs w:val="24"/>
        </w:rPr>
        <w:t>2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0453C2" w:rsidRPr="000453C2" w:rsidRDefault="00B15C56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възложи съответна част от услугите на подизпълнителите, посочени в офертата на ИЗПЪЛНИТЕЛЯ,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 да контролира изпълнението на техните задължения;</w:t>
      </w:r>
    </w:p>
    <w:p w:rsidR="000453C2" w:rsidRDefault="00C41D40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5C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да сключи договор/договори 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с посочените в офертата му подизпълнители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до 3 (три) дни преди започване на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подизпълнението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им. В срок до 3 (три) дни от сключването на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="000453C2" w:rsidRPr="000453C2">
        <w:rPr>
          <w:rFonts w:ascii="Times New Roman" w:hAnsi="Times New Roman" w:cs="Times New Roman"/>
          <w:sz w:val="24"/>
          <w:szCs w:val="24"/>
        </w:rPr>
        <w:t xml:space="preserve"> или на допълнително споразумение за замяна на посочен в офертата подизпълнител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изпълнителят изпраща копие на договора или на допълнителното споразумение на възложителя заедно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 xml:space="preserve">с доказателства, че са изпълнени условията по чл. 66, ал. 2 и 11 от ЗОП. Договорите за </w:t>
      </w:r>
      <w:proofErr w:type="spellStart"/>
      <w:r w:rsidR="000453C2"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C2" w:rsidRPr="000453C2">
        <w:rPr>
          <w:rFonts w:ascii="Times New Roman" w:hAnsi="Times New Roman" w:cs="Times New Roman"/>
          <w:sz w:val="24"/>
          <w:szCs w:val="24"/>
        </w:rPr>
        <w:t>се адресират и завеждат в деловодството на ВЪЗЛОЖИТЕЛЯ.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 права и задължения на ВЪЗЛОЖИТЕЛЯ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C41D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 (1) ВЪЗЛОЖИТЕЛЯТ има право да: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изисква и да получава Услугите в уговорения срок, количество и качество, без отклонения от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уговорените условия;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контролира изпълнението на поетите от ИЗПЪЛНИТЕЛЯ задължения, в т.ч. да иска и да получава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информация от ИЗПЪЛНИТЕЛЯ през целия срок на Договора, или да извършва проверки, при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необходимост и на мястото на изпълнение на Договора, но без с това да пречи на изпълнението.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Контролът се осъществява от представителя на ВЪЗЛОЖИТЕЛЯ, като за констатираните пропуски при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извършване на услугата се съставя протокол, който се предоставя на ИЗПЪЛНИТЕЛЯ;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изисква, при необходимост и по своя преценка, обосновка от страна на ИЗПЪЛНИТЕЛЯ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изготвените от него документи или съответна част от тях;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>изисква от ИЗПЪЛНИТЕЛЯ преработване или доработване на отчетите/документите, предмет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не приеме някои от отчетите/документите, предмет на договора, в случай, че не отговарят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изискванията му.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453C2">
        <w:rPr>
          <w:rFonts w:ascii="Times New Roman" w:hAnsi="Times New Roman" w:cs="Times New Roman"/>
          <w:sz w:val="24"/>
          <w:szCs w:val="24"/>
        </w:rPr>
        <w:t>дава указания, които са задължителни за ИЗПЪЛНИТЕЛЯ;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453C2">
        <w:rPr>
          <w:rFonts w:ascii="Times New Roman" w:hAnsi="Times New Roman" w:cs="Times New Roman"/>
          <w:sz w:val="24"/>
          <w:szCs w:val="24"/>
        </w:rPr>
        <w:t>изиска от ИЗПЪЛНИТЕЛЯТ да замени отделни свои работници/служители с други при установено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некачествено изпълнение на работата им по предоставяне на</w:t>
      </w:r>
      <w:r w:rsidR="0061347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Услугите. Отстранените работници/служители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могат да извършват Услугите, предмет на договора, до изтичане на неговия срок;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453C2">
        <w:rPr>
          <w:rFonts w:ascii="Times New Roman" w:hAnsi="Times New Roman" w:cs="Times New Roman"/>
          <w:sz w:val="24"/>
          <w:szCs w:val="24"/>
        </w:rPr>
        <w:t>не приеме предложената цена за консумативи в заявката по чл</w:t>
      </w:r>
      <w:r w:rsidR="00C41D40">
        <w:rPr>
          <w:rFonts w:ascii="Times New Roman" w:hAnsi="Times New Roman" w:cs="Times New Roman"/>
          <w:sz w:val="24"/>
          <w:szCs w:val="24"/>
        </w:rPr>
        <w:t>. 25</w:t>
      </w:r>
      <w:r w:rsidRPr="000453C2">
        <w:rPr>
          <w:rFonts w:ascii="Times New Roman" w:hAnsi="Times New Roman" w:cs="Times New Roman"/>
          <w:sz w:val="24"/>
          <w:szCs w:val="24"/>
        </w:rPr>
        <w:t>, т</w:t>
      </w:r>
      <w:r w:rsidR="00C41D40">
        <w:rPr>
          <w:rFonts w:ascii="Times New Roman" w:hAnsi="Times New Roman" w:cs="Times New Roman"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1</w:t>
      </w:r>
      <w:r w:rsidR="00C00AB2">
        <w:rPr>
          <w:rFonts w:ascii="Times New Roman" w:hAnsi="Times New Roman" w:cs="Times New Roman"/>
          <w:sz w:val="24"/>
          <w:szCs w:val="24"/>
        </w:rPr>
        <w:t>4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да издаде задължително за ИЗПЪЛНИТЕЛЯ писмено предписание по ал. 2 от настоящия член, както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да предоставя на ИЗПЪЛНИТЕЛЯ необходимите консумативи за извършване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Услугите, предмет на този договор, в случай, че разполага с такива, което се удостоверява с подписване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453C2">
        <w:rPr>
          <w:rFonts w:ascii="Times New Roman" w:hAnsi="Times New Roman" w:cs="Times New Roman"/>
          <w:sz w:val="24"/>
          <w:szCs w:val="24"/>
        </w:rPr>
        <w:t>да извърши подмяна на части и/или консумативи, в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случай, че ИЗПЪЛНИТЕЛЯТ не изпълни в срок задължението си по чл. 2</w:t>
      </w:r>
      <w:r w:rsidR="00C41D40">
        <w:rPr>
          <w:rFonts w:ascii="Times New Roman" w:hAnsi="Times New Roman" w:cs="Times New Roman"/>
          <w:sz w:val="24"/>
          <w:szCs w:val="24"/>
        </w:rPr>
        <w:t>5</w:t>
      </w:r>
      <w:r w:rsidRPr="000453C2">
        <w:rPr>
          <w:rFonts w:ascii="Times New Roman" w:hAnsi="Times New Roman" w:cs="Times New Roman"/>
          <w:sz w:val="24"/>
          <w:szCs w:val="24"/>
        </w:rPr>
        <w:t xml:space="preserve">, т. </w:t>
      </w:r>
      <w:r w:rsidR="003076A9">
        <w:rPr>
          <w:rFonts w:ascii="Times New Roman" w:hAnsi="Times New Roman" w:cs="Times New Roman"/>
          <w:sz w:val="24"/>
          <w:szCs w:val="24"/>
        </w:rPr>
        <w:t>1</w:t>
      </w:r>
      <w:r w:rsidR="00B15C56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 Договора. В този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случай ВЪЗЛОЖИТЕЛЯТ удържа дължимата сума за извършената подмяна на консумативи от гаранцията за изпълнение по реда на чл. 1</w:t>
      </w:r>
      <w:r w:rsidR="003076A9">
        <w:rPr>
          <w:rFonts w:ascii="Times New Roman" w:hAnsi="Times New Roman" w:cs="Times New Roman"/>
          <w:sz w:val="24"/>
          <w:szCs w:val="24"/>
        </w:rPr>
        <w:t>8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определя .................................. (име) - ............................. (длъжност), който да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осъществява контрол по настоящия договор със следните правомощия: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установява във всеки момент дали изпълнението на договора е в съответствие с клаузите на договора;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проверява количествата действително извършени дейности и използвани консумативи;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дава писмени и устни предписания на ИЗПЪЛНИТЕЛЯ със задължителен характер за подобряване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на предмета на договора;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подписва документите за приемане изпълнението на Услугите за </w:t>
      </w:r>
      <w:r w:rsidR="00B15C56">
        <w:rPr>
          <w:rFonts w:ascii="Times New Roman" w:hAnsi="Times New Roman" w:cs="Times New Roman"/>
          <w:sz w:val="24"/>
          <w:szCs w:val="24"/>
        </w:rPr>
        <w:t>съответн</w:t>
      </w:r>
      <w:r w:rsidRPr="000453C2">
        <w:rPr>
          <w:rFonts w:ascii="Times New Roman" w:hAnsi="Times New Roman" w:cs="Times New Roman"/>
          <w:sz w:val="24"/>
          <w:szCs w:val="24"/>
        </w:rPr>
        <w:t>ия месец по чл. 2</w:t>
      </w:r>
      <w:r w:rsidR="00C41D40">
        <w:rPr>
          <w:rFonts w:ascii="Times New Roman" w:hAnsi="Times New Roman" w:cs="Times New Roman"/>
          <w:sz w:val="24"/>
          <w:szCs w:val="24"/>
        </w:rPr>
        <w:t>8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C4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да одобрява количествата и видовете консумативи, необходими за извършване на</w:t>
      </w:r>
      <w:r w:rsidR="00C41D4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Услугите.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 ВЪЗЛОЖИТЕЛЯТ се задължава да: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приеме изпълнението на Услугите предмет на договора, когато отговарят на договореното, по реда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при условията на този Договор;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заплати на ИЗПЪЛНИТЕЛЯ Стойността на Договора в размера, по реда и при условията, предвидени в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осигури необходимата информация и условия на ИЗПЪЛНИТЕЛЯ за изпълнение на договорните му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задължения, при спазване 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изисквания или ограничения съгласно приложимото право;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предостави и осигури достъп на ИЗПЪЛНИТЕЛЯ до </w:t>
      </w:r>
      <w:r w:rsidR="003076A9">
        <w:rPr>
          <w:rFonts w:ascii="Times New Roman" w:hAnsi="Times New Roman" w:cs="Times New Roman"/>
          <w:sz w:val="24"/>
          <w:szCs w:val="24"/>
        </w:rPr>
        <w:t>обекта по чл. 6 от този Договор</w:t>
      </w:r>
      <w:r w:rsidRPr="000453C2">
        <w:rPr>
          <w:rFonts w:ascii="Times New Roman" w:hAnsi="Times New Roman" w:cs="Times New Roman"/>
          <w:sz w:val="24"/>
          <w:szCs w:val="24"/>
        </w:rPr>
        <w:t>, за извършването на Услугите,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предмет на Договора, при спазване на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изисквания или ограничения съгласно приложимото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право;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пази поверителна Конфиденциалната информация, в съответствие с уговореното в чл. 4</w:t>
      </w:r>
      <w:r w:rsidR="003076A9">
        <w:rPr>
          <w:rFonts w:ascii="Times New Roman" w:hAnsi="Times New Roman" w:cs="Times New Roman"/>
          <w:sz w:val="24"/>
          <w:szCs w:val="24"/>
        </w:rPr>
        <w:t>2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Договора;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453C2">
        <w:rPr>
          <w:rFonts w:ascii="Times New Roman" w:hAnsi="Times New Roman" w:cs="Times New Roman"/>
          <w:sz w:val="24"/>
          <w:szCs w:val="24"/>
        </w:rPr>
        <w:t>оказва съдействие на ИЗПЪЛНИТЕЛЯ във връзка с изпълнението на този Договор, включително и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отстраняване на възникнали пречки пред изпълнението на Договора, когато ИЗПЪЛНИТЕЛЯТ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поиска това;</w:t>
      </w:r>
    </w:p>
    <w:p w:rsidR="000453C2" w:rsidRDefault="000453C2" w:rsidP="00B15C5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453C2">
        <w:rPr>
          <w:rFonts w:ascii="Times New Roman" w:hAnsi="Times New Roman" w:cs="Times New Roman"/>
          <w:sz w:val="24"/>
          <w:szCs w:val="24"/>
        </w:rPr>
        <w:t>освободи представената от ИЗПЪЛНИТЕЛЯ гаранция за изпълнение, съгласно чл. 1</w:t>
      </w:r>
      <w:r w:rsidR="003076A9">
        <w:rPr>
          <w:rFonts w:ascii="Times New Roman" w:hAnsi="Times New Roman" w:cs="Times New Roman"/>
          <w:sz w:val="24"/>
          <w:szCs w:val="24"/>
        </w:rPr>
        <w:t>7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чл. 2</w:t>
      </w:r>
      <w:r w:rsidR="003076A9">
        <w:rPr>
          <w:rFonts w:ascii="Times New Roman" w:hAnsi="Times New Roman" w:cs="Times New Roman"/>
          <w:sz w:val="24"/>
          <w:szCs w:val="24"/>
        </w:rPr>
        <w:t>2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931718" w:rsidRDefault="00931718" w:rsidP="00B15C5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ПРЕДАВАНЕ И ПРИЕМАНЕ НА ИЗПЪЛНЕНИЕТО</w:t>
      </w:r>
    </w:p>
    <w:p w:rsidR="000453C2" w:rsidRPr="000453C2" w:rsidRDefault="000453C2" w:rsidP="00307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3076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="00D337C0" w:rsidRPr="00D337C0">
        <w:rPr>
          <w:rFonts w:ascii="Times New Roman" w:hAnsi="Times New Roman" w:cs="Times New Roman"/>
          <w:bCs/>
          <w:sz w:val="24"/>
          <w:szCs w:val="24"/>
        </w:rPr>
        <w:t>И</w:t>
      </w:r>
      <w:r w:rsidRPr="000453C2">
        <w:rPr>
          <w:rFonts w:ascii="Times New Roman" w:hAnsi="Times New Roman" w:cs="Times New Roman"/>
          <w:sz w:val="24"/>
          <w:szCs w:val="24"/>
        </w:rPr>
        <w:t>зпълнение</w:t>
      </w:r>
      <w:r w:rsidR="00D337C0">
        <w:rPr>
          <w:rFonts w:ascii="Times New Roman" w:hAnsi="Times New Roman" w:cs="Times New Roman"/>
          <w:sz w:val="24"/>
          <w:szCs w:val="24"/>
        </w:rPr>
        <w:t>то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услугите, предмет на договора, се удостоверява, както</w:t>
      </w:r>
      <w:r w:rsidR="003076A9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следва:</w:t>
      </w:r>
    </w:p>
    <w:p w:rsidR="000453C2" w:rsidRPr="000453C2" w:rsidRDefault="000453C2" w:rsidP="00D33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Услугите </w:t>
      </w:r>
      <w:r w:rsidR="001823B4">
        <w:rPr>
          <w:rFonts w:ascii="Times New Roman" w:hAnsi="Times New Roman" w:cs="Times New Roman"/>
          <w:sz w:val="24"/>
          <w:szCs w:val="24"/>
        </w:rPr>
        <w:t>-</w:t>
      </w:r>
      <w:r w:rsidR="00931718">
        <w:rPr>
          <w:rFonts w:ascii="Times New Roman" w:hAnsi="Times New Roman" w:cs="Times New Roman"/>
          <w:sz w:val="24"/>
          <w:szCs w:val="24"/>
        </w:rPr>
        <w:t xml:space="preserve"> с месечен </w:t>
      </w:r>
      <w:r w:rsidRPr="000453C2">
        <w:rPr>
          <w:rFonts w:ascii="Times New Roman" w:hAnsi="Times New Roman" w:cs="Times New Roman"/>
          <w:sz w:val="24"/>
          <w:szCs w:val="24"/>
        </w:rPr>
        <w:t>отчет</w:t>
      </w:r>
      <w:r w:rsidR="001823B4">
        <w:rPr>
          <w:rFonts w:ascii="Times New Roman" w:hAnsi="Times New Roman" w:cs="Times New Roman"/>
          <w:sz w:val="24"/>
          <w:szCs w:val="24"/>
        </w:rPr>
        <w:t>, представен</w:t>
      </w:r>
      <w:r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="001823B4" w:rsidRPr="000453C2">
        <w:rPr>
          <w:rFonts w:ascii="Times New Roman" w:hAnsi="Times New Roman" w:cs="Times New Roman"/>
          <w:sz w:val="24"/>
          <w:szCs w:val="24"/>
        </w:rPr>
        <w:t>д</w:t>
      </w:r>
      <w:r w:rsidR="001823B4">
        <w:rPr>
          <w:rFonts w:ascii="Times New Roman" w:hAnsi="Times New Roman" w:cs="Times New Roman"/>
          <w:sz w:val="24"/>
          <w:szCs w:val="24"/>
        </w:rPr>
        <w:t>о 5-то число на следващия месец,</w:t>
      </w:r>
      <w:r w:rsidR="001823B4" w:rsidRPr="000453C2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</w:t>
      </w:r>
      <w:r w:rsidR="00D337C0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извършените дейности, </w:t>
      </w:r>
      <w:r w:rsidR="00931718">
        <w:rPr>
          <w:rFonts w:ascii="Times New Roman" w:hAnsi="Times New Roman" w:cs="Times New Roman"/>
          <w:sz w:val="24"/>
          <w:szCs w:val="24"/>
        </w:rPr>
        <w:t xml:space="preserve">съгласно техническото предложение на ИЗПЪЛНИТЕЛЯ, </w:t>
      </w:r>
      <w:r w:rsidR="00D22EC8">
        <w:rPr>
          <w:rFonts w:ascii="Times New Roman" w:hAnsi="Times New Roman" w:cs="Times New Roman"/>
          <w:sz w:val="24"/>
          <w:szCs w:val="24"/>
        </w:rPr>
        <w:t>утвърден от оторизиран представител на ВЪЗЛОЖИТЕЛЯ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Default="000453C2" w:rsidP="00B15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реално изразходваните консумативи – </w:t>
      </w:r>
      <w:r w:rsidR="001823B4" w:rsidRPr="001823B4">
        <w:rPr>
          <w:rFonts w:ascii="Times New Roman" w:hAnsi="Times New Roman" w:cs="Times New Roman"/>
          <w:sz w:val="24"/>
          <w:szCs w:val="24"/>
        </w:rPr>
        <w:t>с месечен отчет, представен до 5-то число на следващия месец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r w:rsidR="001823B4">
        <w:rPr>
          <w:rFonts w:ascii="Times New Roman" w:hAnsi="Times New Roman" w:cs="Times New Roman"/>
          <w:sz w:val="24"/>
          <w:szCs w:val="24"/>
        </w:rPr>
        <w:t xml:space="preserve">ведно с </w:t>
      </w:r>
      <w:r w:rsidRPr="000453C2">
        <w:rPr>
          <w:rFonts w:ascii="Times New Roman" w:hAnsi="Times New Roman" w:cs="Times New Roman"/>
          <w:sz w:val="24"/>
          <w:szCs w:val="24"/>
        </w:rPr>
        <w:t>протокол за приемане и предаване за използваните през съответния месец консумативи,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който се подписва от представители на ВЪЗЛОЖИТЕЛЯ и ИЗПЪЛНИТЕЛЯ в два оригинални екземпляра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– по един за всяка от Страните („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протокол“) с вписани в него видове, количества и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стойност на консумативите, както и сертификати за качество и за произход, заверени за вярност с оригинала с подпис и печат на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ИЗПЪЛНИТЕЛЯ. В случай на подмяна на консумативи към изброените документи се прилага и утвърдената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="00E954A6">
        <w:rPr>
          <w:rFonts w:ascii="Times New Roman" w:hAnsi="Times New Roman" w:cs="Times New Roman"/>
          <w:sz w:val="24"/>
          <w:szCs w:val="24"/>
        </w:rPr>
        <w:t>заявка при условията на чл. 25</w:t>
      </w:r>
      <w:r w:rsidRPr="000453C2">
        <w:rPr>
          <w:rFonts w:ascii="Times New Roman" w:hAnsi="Times New Roman" w:cs="Times New Roman"/>
          <w:sz w:val="24"/>
          <w:szCs w:val="24"/>
        </w:rPr>
        <w:t>, т</w:t>
      </w:r>
      <w:r w:rsidR="00D22EC8">
        <w:rPr>
          <w:rFonts w:ascii="Times New Roman" w:hAnsi="Times New Roman" w:cs="Times New Roman"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1</w:t>
      </w:r>
      <w:r w:rsidR="00D22EC8">
        <w:rPr>
          <w:rFonts w:ascii="Times New Roman" w:hAnsi="Times New Roman" w:cs="Times New Roman"/>
          <w:sz w:val="24"/>
          <w:szCs w:val="24"/>
        </w:rPr>
        <w:t>4</w:t>
      </w:r>
      <w:r w:rsidRPr="000453C2">
        <w:rPr>
          <w:rFonts w:ascii="Times New Roman" w:hAnsi="Times New Roman" w:cs="Times New Roman"/>
          <w:sz w:val="24"/>
          <w:szCs w:val="24"/>
        </w:rPr>
        <w:t xml:space="preserve"> и задължителното писмено предписание по чл. 2</w:t>
      </w:r>
      <w:r w:rsidR="00D22EC8">
        <w:rPr>
          <w:rFonts w:ascii="Times New Roman" w:hAnsi="Times New Roman" w:cs="Times New Roman"/>
          <w:sz w:val="24"/>
          <w:szCs w:val="24"/>
        </w:rPr>
        <w:t>6</w:t>
      </w:r>
      <w:r w:rsidRPr="000453C2">
        <w:rPr>
          <w:rFonts w:ascii="Times New Roman" w:hAnsi="Times New Roman" w:cs="Times New Roman"/>
          <w:sz w:val="24"/>
          <w:szCs w:val="24"/>
        </w:rPr>
        <w:t>, ал. 1, т</w:t>
      </w:r>
      <w:r w:rsidR="00D22EC8">
        <w:rPr>
          <w:rFonts w:ascii="Times New Roman" w:hAnsi="Times New Roman" w:cs="Times New Roman"/>
          <w:sz w:val="24"/>
          <w:szCs w:val="24"/>
        </w:rPr>
        <w:t>. 6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 w:rsidR="00B15C56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E954A6" w:rsidRDefault="00E954A6" w:rsidP="00E95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4A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За реално </w:t>
      </w:r>
      <w:r>
        <w:rPr>
          <w:rFonts w:ascii="Times New Roman" w:hAnsi="Times New Roman" w:cs="Times New Roman"/>
          <w:sz w:val="24"/>
          <w:szCs w:val="24"/>
        </w:rPr>
        <w:t>извършените ремонтни дейности</w:t>
      </w:r>
      <w:r w:rsidRPr="000453C2">
        <w:rPr>
          <w:rFonts w:ascii="Times New Roman" w:hAnsi="Times New Roman" w:cs="Times New Roman"/>
          <w:sz w:val="24"/>
          <w:szCs w:val="24"/>
        </w:rPr>
        <w:t xml:space="preserve"> – </w:t>
      </w:r>
      <w:r w:rsidRPr="001823B4">
        <w:rPr>
          <w:rFonts w:ascii="Times New Roman" w:hAnsi="Times New Roman" w:cs="Times New Roman"/>
          <w:sz w:val="24"/>
          <w:szCs w:val="24"/>
        </w:rPr>
        <w:t>с месечен отчет, представен до 5-то число на следващия месец</w:t>
      </w:r>
      <w:r w:rsidRPr="000453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ведно с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протокол за приемане и предаване за </w:t>
      </w:r>
      <w:r>
        <w:rPr>
          <w:rFonts w:ascii="Times New Roman" w:hAnsi="Times New Roman" w:cs="Times New Roman"/>
          <w:sz w:val="24"/>
          <w:szCs w:val="24"/>
        </w:rPr>
        <w:t>извършените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през съответния месец </w:t>
      </w:r>
      <w:r>
        <w:rPr>
          <w:rFonts w:ascii="Times New Roman" w:hAnsi="Times New Roman" w:cs="Times New Roman"/>
          <w:sz w:val="24"/>
          <w:szCs w:val="24"/>
        </w:rPr>
        <w:t>ремонтни дейности</w:t>
      </w:r>
      <w:r w:rsidRPr="000453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който се подписва от представители на ВЪЗЛОЖИТЕЛЯ и ИЗПЪЛНИТЕЛЯ в два оригинални екземпляра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– по един за всяка от Страните („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протокол“) с вписани в него видове, количества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стойност на </w:t>
      </w:r>
      <w:r>
        <w:rPr>
          <w:rFonts w:ascii="Times New Roman" w:hAnsi="Times New Roman" w:cs="Times New Roman"/>
          <w:sz w:val="24"/>
          <w:szCs w:val="24"/>
        </w:rPr>
        <w:t>ремонтна</w:t>
      </w:r>
      <w:r w:rsidRPr="000453C2">
        <w:rPr>
          <w:rFonts w:ascii="Times New Roman" w:hAnsi="Times New Roman" w:cs="Times New Roman"/>
          <w:sz w:val="24"/>
          <w:szCs w:val="24"/>
        </w:rPr>
        <w:t>, както и сертификати за качество и за произход, заверени за вярност с оригинала с подпис и печат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ИЗПЪЛНИТЕЛЯ. В случай на подмяна на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0453C2">
        <w:rPr>
          <w:rFonts w:ascii="Times New Roman" w:hAnsi="Times New Roman" w:cs="Times New Roman"/>
          <w:sz w:val="24"/>
          <w:szCs w:val="24"/>
        </w:rPr>
        <w:t xml:space="preserve"> към изброените документи се прилага и утвърдената</w:t>
      </w:r>
      <w:r>
        <w:rPr>
          <w:rFonts w:ascii="Times New Roman" w:hAnsi="Times New Roman" w:cs="Times New Roman"/>
          <w:sz w:val="24"/>
          <w:szCs w:val="24"/>
        </w:rPr>
        <w:t xml:space="preserve"> заявка при условията на чл. 25</w:t>
      </w:r>
      <w:r w:rsidRPr="000453C2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53C2">
        <w:rPr>
          <w:rFonts w:ascii="Times New Roman" w:hAnsi="Times New Roman" w:cs="Times New Roman"/>
          <w:sz w:val="24"/>
          <w:szCs w:val="24"/>
        </w:rPr>
        <w:t xml:space="preserve"> и задължителното писмено предписание по чл.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53C2">
        <w:rPr>
          <w:rFonts w:ascii="Times New Roman" w:hAnsi="Times New Roman" w:cs="Times New Roman"/>
          <w:sz w:val="24"/>
          <w:szCs w:val="24"/>
        </w:rPr>
        <w:t>, ал. 1, т</w:t>
      </w:r>
      <w:r>
        <w:rPr>
          <w:rFonts w:ascii="Times New Roman" w:hAnsi="Times New Roman" w:cs="Times New Roman"/>
          <w:sz w:val="24"/>
          <w:szCs w:val="24"/>
        </w:rPr>
        <w:t>. 6</w:t>
      </w:r>
      <w:r w:rsidRPr="000453C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 приеме изпълнението, когато отговаря на договореното;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когато бъдат установени несъответствия на изпълненото с уговореното или бъдат констатирани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недостатъци, ВЪЗЛОЖИТЕЛЯТ може да откаже приемане на изпълнението до отстраняване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недостатъците, като даде подходящ срок за отстраняването им за сметка на ИЗПЪЛНИТЕЛЯ;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да откаже да приеме изпълнението при съществени отклонения от договореното или в случай, че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констатираните недостатъци са от такова естество, че не могат да бъдат отстранени в рамките на срока за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по Договора или резултатът от изпълнението става безполезен за ВЪЗЛОЖИТЕЛЯ.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САНКЦИИ ПРИ НЕИЗПЪЛНЕНИЕ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 случай, че ИЗПЪЛНИТЕЛЯТ не изпълни в срок задълженията си за предоставяне на Услугите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същият дължи на ВЪЗЛОЖИТЕЛЯ неустойка в размер на 20 % (двадесет процента) на ден от месечната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цена за изпълнение на Услугите по чл. 8, ал. 1 без ДДС за всеки просрочен ден, но не повече от тази цена.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констатирано лошо или друго неточно или частично изпълнение на Услугите или при отклонение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от изискванията на ВЪЗЛОЖИТЕЛЯ, посочени в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ВЪЗЛОЖИТЕЛЯ или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Техническото предложение на ИЗПЪЛНИТЕЛЯ, съставляващи съответно Приложения№ 1 и№ 2 към този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 или неизпълнение на задължително писмено предписание по чл. 27, ал. 2, т. 3, ИЗПЪЛНИТЕЛЯТ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дължи на ВЪЗЛОЖИТЕЛЯТ неустойка в размер на 20 % (двадесет процента) от месечната цена за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 на Услугите по чл. 8, ал. 1 без ДДС за всеки просрочен ден, но не повече от тази цена. В тези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случай ВЪЗЛОЖИТЕЛЯТ има право да поиска от ИЗПЪЛНИТЕЛЯ да изпълни изцяло и качествено, без да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дължи допълнително възнаграждение за това. В случай, че и повторното изпълнение на услугата 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некачествено, ВЪЗЛОЖИТЕЛЯТ има право да задържи гаранцията за изпълнение и да прекрати договора.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При просрочване изпълнението на задълженията си по този Договор, извън хипотезите по ал. 1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настоящия член, ИЗПЪЛНИТЕЛЯТ дължи на ВЪЗЛОЖИТЕЛЯ неустойка в размер на 0,2 % (нула цяло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два процента) на ден от месечната цена за изпълнение на Услугите по чл. 8, ал. 1 без ДДС за всеки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просрочен ден, но не повече от 20 % (двадесет процента) от тази цена.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 случай, че ВЪЗЛОЖИТЕЛЯТ не изпълни в срок задълженията си за плащане на цената за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предоставените Услуги, същият дължи на ИЗПЪЛНИТЕЛЯ неустойка в размер на законната лихва върху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просрочената сума от деня на забавата, но не повече от размера на забавеното плащане.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просрочване изпълнението на задълженията си по този Договор, извън хипотезите по ал. 1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настоящия член, ВЪЗЛОЖИТЕЛЯТ дължи на ИЗПЪЛНИТЕЛЯ неустойка в размер на 0,2 % (нула цяло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два процента) на ден от месечната цена за изпълнение на по чл. 8, ал. 1 без ДДС за всеки просрочен</w:t>
      </w:r>
      <w:r w:rsidR="001823B4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ден, но не повече от 20 % (двадесет процента) от тази цена.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При разваляне на Договора поради виновно неизпълнение на някоя от Страните, виновната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дължи неустойка в размер на 20 % (двадесет процента) от Стойността на Договора.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има право да удържи всяка дължима по този Договор неустойка чрез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задържане на сума от гаранцията за изпълнение, като уведоми писмено ИЗПЪЛНИТЕЛЯ за това.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Плащането на неустойките, уговорени в този Договор, не ограничава правото на изправната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D22EC8" w:rsidRDefault="00D22EC8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ПРЕКРАТЯВАНЕ НА ДОГОВОРА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D22EC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 се прекратява: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с изтичане на срока по чл. 5 от Договора или с достигане на Стойността на Договора;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с изпълнението на всички задължения на Страните по него;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при настъпване на пълна обективна невъзможност за изпълнение, за което обстоятелство засегнатата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Страна е длъжна да уведоми другата Страна в срок до 5 (пет) дни от настъпване на невъзможността и да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представи доказателства за това;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прекратяване на юридическо лице – Страна по Договора без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правоприемство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, по смисъла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законодателството на държавата, в която съответното лице е установено;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при условията по чл. 5, ал. 1, т. 3 от Закон за икономическите и финансовите отношения с дружествата,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регистрирани в юрисдикции с преференциален данъчен режим, контролираните от тях лица и техните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действителни собственици</w:t>
      </w:r>
      <w:r w:rsidR="00D22EC8">
        <w:rPr>
          <w:rFonts w:ascii="Times New Roman" w:hAnsi="Times New Roman" w:cs="Times New Roman"/>
          <w:sz w:val="24"/>
          <w:szCs w:val="24"/>
        </w:rPr>
        <w:t>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Договорът може да бъде прекратен: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по взаимно съгласие на Страните, изразено в писмена форма;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когато за ИЗПЪЛНИТЕЛЯ бъде открито производство по несъстоятелност или ликвидация;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от ВЪЗЛОЖИТЕЛЯ със 7-дневно писмено предизвестие, ако в резултат на обстоятелства, възникнали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след сключването му, не е в състояние да изпълни своите задължения. В този случай той не дължи 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ИЗПЪЛНИТЕЛЯ неустойка.</w:t>
      </w:r>
    </w:p>
    <w:p w:rsidR="000453C2" w:rsidRPr="000453C2" w:rsidRDefault="000453C2" w:rsidP="00D22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>от страните с 30-дневно писмено предизвестие.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Всяка от Страните може да развали Договора при виновно неизпълнение на съществено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задължение на другата страна по Договора, при условията и с последиците съгласно чл. 87 и сл. от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Закона за задълженията и договорите, чрез отправяне на писмено предупреждение от изправната Страна</w:t>
      </w:r>
      <w:r w:rsidR="00D22EC8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неизправната и определяне на подходящ срок за изпълнение. Разваляне на Договора не се допуска,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когато неизпълнената част от задължението е незначителна с оглед на интереса на изправната Страна.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Договор, Страните ще считат за виновно неизпълнение на съществено задължение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ИЗПЪЛНИТЕЛЯ всеки от следните случаи: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когато ИЗПЪЛНИТЕЛЯТ забави изпълнението с повече от 5 (пет) дни или не изпълни точно някое от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 си по договора;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ИЗПЪЛНИТЕЛЯТ е прекратил изпълнението на Услугите за повече от 5 (пет) дни;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ИЗПЪЛНИТЕЛЯТ е допуснал съществено отклонение от изискванията на ВЪЗЛОЖИТЕЛЯ, посочени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 Техническ</w:t>
      </w:r>
      <w:r w:rsidR="00E15A60">
        <w:rPr>
          <w:rFonts w:ascii="Times New Roman" w:hAnsi="Times New Roman" w:cs="Times New Roman"/>
          <w:sz w:val="24"/>
          <w:szCs w:val="24"/>
        </w:rPr>
        <w:t>ото задание</w:t>
      </w:r>
      <w:r w:rsidRPr="000453C2">
        <w:rPr>
          <w:rFonts w:ascii="Times New Roman" w:hAnsi="Times New Roman" w:cs="Times New Roman"/>
          <w:sz w:val="24"/>
          <w:szCs w:val="24"/>
        </w:rPr>
        <w:t xml:space="preserve"> на ВЪЗЛОЖИТЕЛЯ и Техническото предложение на ИЗПЪЛНИТЕЛЯ,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съставляващи съответно Приложения № 1 и № 2.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може да развали Договора само с писмено уведомление до ИЗПЪЛНИТЕЛЯ и без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му даде допълнителен срок за изпълнение, ако поради забава на ИЗПЪЛНИТЕЛЯ то е станало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безполезно или ако задължението е трябвало да се изпълни непременно в уговореното време.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прекратява Договора в случаите по чл. 118, ал.1 ЗОП, без да дължи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обезщетение на ИЗПЪЛНИТЕЛЯ за претърпени от прекратяването на Договора вреди, освен ако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прекратяването е на основание чл. 118, ал. 1, т. 1 ЗОП. В последния случай, размерът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обезщетението се определя в протокол или споразумение, подписано от Страните, а при непостигане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съгласие – по реда на клаузата за разрешаване на спорове по този Договор.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3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Във всички случаи на прекратяване на Договора, освен при прекратяване на юридическо лице –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Страна по Договора без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правоприемство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ВЪЗЛОЖИТЕЛЯТ и ИЗПЪЛНИТЕЛЯТ съставят констативен протокол за извършената към момента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на прекратяване работа и размера на евентуално дължимите плащания; 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ИЗПЪЛНИТЕЛЯТ се задължава: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0453C2">
        <w:rPr>
          <w:rFonts w:ascii="Times New Roman" w:hAnsi="Times New Roman" w:cs="Times New Roman"/>
          <w:sz w:val="24"/>
          <w:szCs w:val="24"/>
        </w:rPr>
        <w:t>да преустанови предоставянето на Услугите, с изключение на такива дейности, каквито може да бъдат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необходими и поискани от ВЪЗЛОЖИТЕЛЯ;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б) </w:t>
      </w:r>
      <w:r w:rsidRPr="000453C2">
        <w:rPr>
          <w:rFonts w:ascii="Times New Roman" w:hAnsi="Times New Roman" w:cs="Times New Roman"/>
          <w:sz w:val="24"/>
          <w:szCs w:val="24"/>
        </w:rPr>
        <w:t>да предаде на ВЪЗЛОЖИТЕЛЯ всички справки/отчети, изготвени от него в изпълнение на Договора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датата на прекратяването; 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0453C2">
        <w:rPr>
          <w:rFonts w:ascii="Times New Roman" w:hAnsi="Times New Roman" w:cs="Times New Roman"/>
          <w:sz w:val="24"/>
          <w:szCs w:val="24"/>
        </w:rPr>
        <w:t>да върне на ВЪЗЛОЖИТЕЛЯ всички документи и материали, които са собственост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ВЪЗЛОЖИТЕЛЯ и са били предоставени на ИЗПЪЛНИТЕЛЯ във връзка с предмета на Договора.</w:t>
      </w:r>
    </w:p>
    <w:p w:rsid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При предсрочно прекратяване на Договора, ВЪЗЛОЖИТЕЛЯТ е длъжен да заплати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ИЗПЪЛНИТЕЛЯ реално изпълнените и приети по установения ред Услуги.</w:t>
      </w:r>
    </w:p>
    <w:p w:rsidR="008A093D" w:rsidRPr="000453C2" w:rsidRDefault="008A093D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ОБЩИ РАЗПОРЕДБИ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Дефинирани понятия и тълкуване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имат значението, дадено им в ЗОП, съответно в легалните дефиниции в Допълнителните разпоредби на ЗОП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или, ако няма такива за някои понятия – според значението, което им се придава в основните разпоредби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ЗОП.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 противоречие между различни разпоредби или условия, съдържащи се в Договора и Приложенията,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 прилагат следните правила: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специалните разпоредби имат предимство пред общите разпоредби;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разпоредбите на Приложенията имат предимство пред разпоредбите на Договора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Спазване на приложими норми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53C2">
        <w:rPr>
          <w:rFonts w:ascii="Times New Roman" w:hAnsi="Times New Roman" w:cs="Times New Roman"/>
          <w:sz w:val="24"/>
          <w:szCs w:val="24"/>
        </w:rPr>
        <w:t>При изпълнението на Договора, ИЗПЪЛНИТЕЛЯТ и неговите подизпълнители са длъжни да спазват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всички приложими нормативни актове, разпоредби, стандарти и други изисквания, свързани с предмета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Договора, и в частност, всички приложими правила и изисквания, свързани с опазване на околната среда,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социалното и трудовото право, приложими колективни споразумения и/или разпоредби на международното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екологично, социално и трудово право, съгласно Приложение№ 10 към чл. 115 ЗОП.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53C2">
        <w:rPr>
          <w:rFonts w:ascii="Times New Roman" w:hAnsi="Times New Roman" w:cs="Times New Roman"/>
          <w:b/>
          <w:bCs/>
          <w:sz w:val="24"/>
          <w:szCs w:val="24"/>
        </w:rPr>
        <w:t>Конфиденциалност</w:t>
      </w:r>
      <w:proofErr w:type="spellEnd"/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Всяка от страните по този договор се задължава да пази в поверителност и да не разкрива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или разпространява информация за другата страна, станала ѝ известна при или по повод изпълнението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Договора („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Конфиденциална информация</w:t>
      </w:r>
      <w:r w:rsidRPr="000453C2">
        <w:rPr>
          <w:rFonts w:ascii="Times New Roman" w:hAnsi="Times New Roman" w:cs="Times New Roman"/>
          <w:sz w:val="24"/>
          <w:szCs w:val="24"/>
        </w:rPr>
        <w:t>“). Конфиденциална информация включва, без да се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ограничава до: всякаква финансова, търговска, техническа или друга информация, анализи, съставени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материали, изследвания, документи или други материали, свързани с бизнеса, управлението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дейността на другата страна, от каквото и да е естество или в каквато и да е форма, включително</w:t>
      </w:r>
      <w:r w:rsidR="008A093D">
        <w:rPr>
          <w:rFonts w:ascii="Times New Roman" w:hAnsi="Times New Roman" w:cs="Times New Roman"/>
          <w:sz w:val="24"/>
          <w:szCs w:val="24"/>
        </w:rPr>
        <w:t xml:space="preserve">, </w:t>
      </w:r>
      <w:r w:rsidRPr="000453C2">
        <w:rPr>
          <w:rFonts w:ascii="Times New Roman" w:hAnsi="Times New Roman" w:cs="Times New Roman"/>
          <w:sz w:val="24"/>
          <w:szCs w:val="24"/>
        </w:rPr>
        <w:t>финансови и оперативни резултати, пазари, настоящи или потенциални клиенти, собственост, методи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работа, персонал, договори, ангажименти, правни въпроси или стратегии, продукти, процеси,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свързани с документация, чертежи, спецификации, диаграми, планове, уведомления, данни, образци,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модели, мостри, софтуер, софтуерни приложения, компютърни устройства или други материали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записи или друга информация, независимо дали в писмен или устен вид, или съдържаща се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компютърен диск или друго устройство.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С изключение на случаите, посочени в ал. 3 от настоящия член, Конфиденциална информация може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да бъде разкривана само след предварително писмено одобрение от другата Страна, като това съгласие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 може да бъде отказано безпричинно.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Не се счита за нарушение на задълженията за неразкриване на Конфиденциална информация, когато: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lastRenderedPageBreak/>
        <w:t>1. информацията е станала или става публично достъпна, без нарушаване на този Договор от която и да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от Страните;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2. информацията се изисква по силата на закон, приложим спрямо която и да е от Страните; или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3. предоставянето на информацията се изисква от регулаторен или друг компетентен орган 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съответната Страна е длъжна да изпълни такова изискване;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В случаите по точки 2 или 3 от ал. 3 Страната, която следва да предостави информацията, уведомява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незабавно другата Страна по Договора.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 по тази клауза се отнасят до съответната Страна, всички нейни поделения,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контролирани от нея фирми и организации, всички нейни служители и наети от нея физически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юридически лица, като съответната Страна отговаря за изпълнението на тези задължения от страна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такива лица.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Задълженията, свързани с неразкриване на Конфиденциалната информация остават в сила и след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прекратяване на Договора на каквото и да е основание.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Публични изявления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ИЗПЪЛНИТЕЛЯТ няма право да дава публични изявления и съобщения, да разкрива или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разгласява каквато и да е информация, която е получил във връзка с извършване на Услугите, предмет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този Договор, независимо дали е въз основа на данни и материали на ВЪЗЛОЖИТЕЛЯ или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резултати от работата на ИЗПЪЛНИТЕЛЯ, без предварителното писмено съгласие на ВЪЗЛОЖИТЕЛЯ,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което съгласие няма да бъде безпричинно отказано или забавено.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Прехвърляне на права и задължения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Никоя от Страните няма право да прехвърля никое от правата и задълженията, произтичащи от този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Договор, без съгласието на другата Страна. Паричните вземания по Договора (и по договорите за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) могат да бъдат прехвърляни или залагани съгласно приложимото право.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ТозиДоговор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може да бъде изменян само с допълнителни споразумения, изготвени в писмена форма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подписани от двете Страни, в съответствие с изискванията и ограниченията на ЗОП.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Непреодолима сила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4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Страните не отговарят за неизпълнение на задължение по този Договор, когато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невъзможността за изпълнение се дължи на непреодолима сила.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Договор, „непреодолима сила“ има значението на това понятие по смисъла на чл.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306, ал. 2 от Търговския закон. Страните се съгласяват, че за н</w:t>
      </w:r>
      <w:r w:rsidR="008A093D">
        <w:rPr>
          <w:rFonts w:ascii="Times New Roman" w:hAnsi="Times New Roman" w:cs="Times New Roman"/>
          <w:sz w:val="24"/>
          <w:szCs w:val="24"/>
        </w:rPr>
        <w:t xml:space="preserve">епреодолима сила ще се считат и </w:t>
      </w:r>
      <w:r w:rsidRPr="000453C2">
        <w:rPr>
          <w:rFonts w:ascii="Times New Roman" w:hAnsi="Times New Roman" w:cs="Times New Roman"/>
          <w:sz w:val="24"/>
          <w:szCs w:val="24"/>
        </w:rPr>
        <w:t>изменения в приложимото право, касаещи дейността на която и да е от тях, и възпрепятстващи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или водещи до невъзможност за изпълнение на поетите с Договора задължения.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Страната, засегната от непреодолима сила, е длъжна да предприеме всички разумни усилия и мерки,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да намали до минимум понесените вреди и загуби, както и да уведоми писмено другата Страна в срок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до 5 (пет) дни от настъпване на непреодолимата сила. Към уведомлението се прилагат всички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релевантни и/или нормативно установени доказателства за настъпването и естеството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непреодолимата сила, причинната връзка между това обстоятелство и невъзможността за изпълнение, и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очакваното времетраене на неизпълнението.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спира. Засегнатата Страна 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длъжна, след съгласуване с насрещната Страна, да продължи да изпълнява тази част от задълженията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си, които не са възпрепятствани от непреодолимата сила.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(5) </w:t>
      </w:r>
      <w:r w:rsidRPr="000453C2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Страна: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която е била в забава или друго неизпълнение преди настъпването на непреодолима сила;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която не е информирала другата Страна за настъпването на непреодолима сила; или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чиято небрежност или умишлени действия или бездействия са довели до невъзможност за изпълнение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Договора.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0453C2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Нищожност на отделни клаузи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. 48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 случай на противоречие между каквито и да било уговорки между Страните и действащи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нормативни актове, приложими към предмета на Договора, такива уговорки се считат за невалидни и се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заместват от съответните разпоредби на нормативния акт, без това да влече нищожност на Договора 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останалите уговорки между Страните. Нищожността на някоя клауза от Договора не води до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нищожност на друга клауза или на Договора като цяло.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Уведомления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Всички уведомления между Страните във връзка с този Договор се извършват в писмена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форма и могат да се предават лично или чрез препоръчано писмо, по куриер, по факс, електронна поща.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За целите на този Договор данните и лицата за контакт на Страните са, както следва: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За ВЪЗЛОЖИТЕЛЯ: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Адрес за кореспонденция: ……………………………….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Тел.: ………………………………………….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Факс: …………………………………………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3C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Лице за контакт: ………………………………………….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За ИЗПЪЛНИТЕЛЯ: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Адрес за кореспонденция: ……………………………....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Тел.: ………………………………………….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Факс: …………………………………………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3C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Лице за контакт: ………………………………………….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0453C2">
        <w:rPr>
          <w:rFonts w:ascii="Times New Roman" w:hAnsi="Times New Roman" w:cs="Times New Roman"/>
          <w:sz w:val="24"/>
          <w:szCs w:val="24"/>
        </w:rPr>
        <w:t>За дата на уведомлението се счита: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453C2">
        <w:rPr>
          <w:rFonts w:ascii="Times New Roman" w:hAnsi="Times New Roman" w:cs="Times New Roman"/>
          <w:sz w:val="24"/>
          <w:szCs w:val="24"/>
        </w:rPr>
        <w:t>датата на предаването – при лично предаване на уведомлението;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453C2">
        <w:rPr>
          <w:rFonts w:ascii="Times New Roman" w:hAnsi="Times New Roman" w:cs="Times New Roman"/>
          <w:sz w:val="24"/>
          <w:szCs w:val="24"/>
        </w:rPr>
        <w:t>датата на пощенското клеймо на обратната разписка – при изпращане по пощата;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453C2">
        <w:rPr>
          <w:rFonts w:ascii="Times New Roman" w:hAnsi="Times New Roman" w:cs="Times New Roman"/>
          <w:sz w:val="24"/>
          <w:szCs w:val="24"/>
        </w:rPr>
        <w:t>датата на доставка, отбелязана върху куриерската разписка – при изпращане по куриер;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53C2">
        <w:rPr>
          <w:rFonts w:ascii="Times New Roman" w:hAnsi="Times New Roman" w:cs="Times New Roman"/>
          <w:sz w:val="24"/>
          <w:szCs w:val="24"/>
        </w:rPr>
        <w:t>датата на приемането – при изпращане по факс;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453C2">
        <w:rPr>
          <w:rFonts w:ascii="Times New Roman" w:hAnsi="Times New Roman" w:cs="Times New Roman"/>
          <w:sz w:val="24"/>
          <w:szCs w:val="24"/>
        </w:rPr>
        <w:t>датата на получаване – при изпращане по електронна поща.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0453C2">
        <w:rPr>
          <w:rFonts w:ascii="Times New Roman" w:hAnsi="Times New Roman" w:cs="Times New Roman"/>
          <w:sz w:val="24"/>
          <w:szCs w:val="24"/>
        </w:rPr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за контакт. При промяна на посочените адреси, телефони и други данни за контакт, съответната Страна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е длъжна да уведоми другата в писмен вид в срок до 3 (три) дни от настъпване на промяната. При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неизпълнение на това задължение всяко уведомление ще се счита за валидно връчено, ако е изпратено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на посочените по-горе адреси, чрез описаните средства за комуникация и на посочените лица за контакт.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(5) </w:t>
      </w:r>
      <w:r w:rsidRPr="000453C2">
        <w:rPr>
          <w:rFonts w:ascii="Times New Roman" w:hAnsi="Times New Roman" w:cs="Times New Roman"/>
          <w:sz w:val="24"/>
          <w:szCs w:val="24"/>
        </w:rPr>
        <w:t xml:space="preserve">При преобразуване без прекратяване, промяна на наименованието,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правноорганизационната</w:t>
      </w:r>
      <w:proofErr w:type="spellEnd"/>
      <w:r w:rsidRPr="000453C2">
        <w:rPr>
          <w:rFonts w:ascii="Times New Roman" w:hAnsi="Times New Roman" w:cs="Times New Roman"/>
          <w:sz w:val="24"/>
          <w:szCs w:val="24"/>
        </w:rPr>
        <w:t xml:space="preserve"> форма,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седалището, адреса на управление, предмета на дейност, срока на съществуване, органите на управление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 представителство на ИЗПЪЛНИТЕЛЯ, същият се задължава да уведоми ВЪЗЛОЖИТЕЛЯ за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промяната в срок до 3 (три) дни от вписването ѝ в съответния регистър.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Език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(1)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 се сключва на български език.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0453C2">
        <w:rPr>
          <w:rFonts w:ascii="Times New Roman" w:hAnsi="Times New Roman" w:cs="Times New Roman"/>
          <w:sz w:val="24"/>
          <w:szCs w:val="24"/>
        </w:rPr>
        <w:t>Приложимият език е задължителен за използване при съставяне на всякакви документи, свързани с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изпълнението на Договора, в т.ч. уведомления, протоколи, отчети и др., както и при провеждането на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работни срещи. Всички разходи за превод, ако бъдат необходими за ИЗПЪЛНИТЕЛЯ или негови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представители или служители, са за сметка на ИЗПЪЛНИТЕЛЯ.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Приложимо право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8A09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За неуредените в този Договор въпроси се прилагат разпоредбите на действащото българско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законодателство.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Разрешаване на спорове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Всички спорове, породени от този Договор или отнасящи се до него, включително споровете,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породени или отнасящи се до неговото тълкуване, недействителност, изпълнение или прекратяване,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 xml:space="preserve">както и споровете за попълване на празноти в Договора или приспособяването му към </w:t>
      </w:r>
      <w:proofErr w:type="spellStart"/>
      <w:r w:rsidRPr="000453C2">
        <w:rPr>
          <w:rFonts w:ascii="Times New Roman" w:hAnsi="Times New Roman" w:cs="Times New Roman"/>
          <w:sz w:val="24"/>
          <w:szCs w:val="24"/>
        </w:rPr>
        <w:t>нововъзникнали</w:t>
      </w:r>
      <w:proofErr w:type="spellEnd"/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обстоятелства, ще се уреждат между Страните чрез преговори, а при непостигане на съгласие – спорът</w:t>
      </w: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ще се отнася за решаване от компетентния български съд.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Екземпляри</w:t>
      </w:r>
    </w:p>
    <w:p w:rsidR="000453C2" w:rsidRPr="000453C2" w:rsidRDefault="000453C2" w:rsidP="008A0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Чл. 5</w:t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3C2">
        <w:rPr>
          <w:rFonts w:ascii="Times New Roman" w:hAnsi="Times New Roman" w:cs="Times New Roman"/>
          <w:sz w:val="24"/>
          <w:szCs w:val="24"/>
        </w:rPr>
        <w:t>Този Договор е изготвен и подписан в 2 (два) еднообразни екземпляра – по един за всяка от</w:t>
      </w:r>
      <w:r w:rsidR="008A093D">
        <w:rPr>
          <w:rFonts w:ascii="Times New Roman" w:hAnsi="Times New Roman" w:cs="Times New Roman"/>
          <w:sz w:val="24"/>
          <w:szCs w:val="24"/>
        </w:rPr>
        <w:t xml:space="preserve"> </w:t>
      </w:r>
      <w:r w:rsidRPr="000453C2">
        <w:rPr>
          <w:rFonts w:ascii="Times New Roman" w:hAnsi="Times New Roman" w:cs="Times New Roman"/>
          <w:sz w:val="24"/>
          <w:szCs w:val="24"/>
        </w:rPr>
        <w:t>Страните.</w:t>
      </w: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0453C2" w:rsidRPr="000453C2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54</w:t>
      </w:r>
      <w:r w:rsidR="000453C2"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53C2" w:rsidRPr="000453C2">
        <w:rPr>
          <w:rFonts w:ascii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1 – Техническ</w:t>
      </w:r>
      <w:r w:rsidR="00E15A60">
        <w:rPr>
          <w:rFonts w:ascii="Times New Roman" w:hAnsi="Times New Roman" w:cs="Times New Roman"/>
          <w:sz w:val="24"/>
          <w:szCs w:val="24"/>
        </w:rPr>
        <w:t>о задание</w:t>
      </w:r>
      <w:r w:rsidRPr="000453C2">
        <w:rPr>
          <w:rFonts w:ascii="Times New Roman" w:hAnsi="Times New Roman" w:cs="Times New Roman"/>
          <w:sz w:val="24"/>
          <w:szCs w:val="24"/>
        </w:rPr>
        <w:t>;</w:t>
      </w: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2 – Техническо предложение на ИЗПЪЛНИТЕЛЯ;</w:t>
      </w:r>
    </w:p>
    <w:p w:rsidR="000453C2" w:rsidRP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3 – Ценово предложение на ИЗПЪЛНИТЕЛЯ;</w:t>
      </w:r>
    </w:p>
    <w:p w:rsidR="000453C2" w:rsidRDefault="000453C2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Приложение№ 4 – Гаранция за изпълнение.</w:t>
      </w:r>
    </w:p>
    <w:p w:rsidR="00931718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718" w:rsidRPr="000453C2" w:rsidRDefault="00931718" w:rsidP="00931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3C2" w:rsidRPr="000453C2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ВЪЗЛОЖИТЕЛ: </w:t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7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>ИЗПЪЛНИТЕЛ:</w:t>
      </w:r>
    </w:p>
    <w:p w:rsidR="00931718" w:rsidRDefault="000453C2" w:rsidP="0004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="00931718">
        <w:rPr>
          <w:rFonts w:ascii="Times New Roman" w:hAnsi="Times New Roman" w:cs="Times New Roman"/>
          <w:sz w:val="24"/>
          <w:szCs w:val="24"/>
        </w:rPr>
        <w:tab/>
      </w:r>
      <w:r w:rsidRPr="000453C2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0453C2" w:rsidRPr="000453C2" w:rsidRDefault="00931718" w:rsidP="0093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Александър Ангелов</w:t>
      </w:r>
      <w:r w:rsidRPr="00045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53C2">
        <w:rPr>
          <w:rFonts w:ascii="Times New Roman" w:hAnsi="Times New Roman" w:cs="Times New Roman"/>
          <w:sz w:val="24"/>
          <w:szCs w:val="24"/>
        </w:rPr>
        <w:t xml:space="preserve">(име, фамилия) </w:t>
      </w:r>
      <w:r w:rsidR="000453C2" w:rsidRPr="000453C2">
        <w:rPr>
          <w:rFonts w:ascii="Times New Roman" w:hAnsi="Times New Roman" w:cs="Times New Roman"/>
          <w:sz w:val="24"/>
          <w:szCs w:val="24"/>
        </w:rPr>
        <w:t>(подпис и печат)</w:t>
      </w:r>
    </w:p>
    <w:p w:rsidR="008A093D" w:rsidRDefault="00931718" w:rsidP="000453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</w:t>
      </w:r>
    </w:p>
    <w:p w:rsidR="00931718" w:rsidRDefault="00931718" w:rsidP="000453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1718" w:rsidRDefault="00931718" w:rsidP="009317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31718" w:rsidRDefault="00931718" w:rsidP="009317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3C2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31718" w:rsidRPr="00931718" w:rsidRDefault="00931718" w:rsidP="009317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31718">
        <w:rPr>
          <w:rFonts w:ascii="Times New Roman" w:hAnsi="Times New Roman" w:cs="Times New Roman"/>
          <w:b/>
          <w:iCs/>
          <w:sz w:val="24"/>
          <w:szCs w:val="24"/>
        </w:rPr>
        <w:t>Ангелина Паунова</w:t>
      </w:r>
    </w:p>
    <w:p w:rsidR="00931718" w:rsidRPr="000453C2" w:rsidRDefault="00931718" w:rsidP="0093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Главен счетоводител</w:t>
      </w:r>
    </w:p>
    <w:sectPr w:rsidR="00931718" w:rsidRPr="000453C2" w:rsidSect="006D3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18" w:rsidRDefault="00931718" w:rsidP="00931718">
      <w:pPr>
        <w:spacing w:after="0" w:line="240" w:lineRule="auto"/>
      </w:pPr>
      <w:r>
        <w:separator/>
      </w:r>
    </w:p>
  </w:endnote>
  <w:endnote w:type="continuationSeparator" w:id="0">
    <w:p w:rsidR="00931718" w:rsidRDefault="00931718" w:rsidP="0093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20" w:rsidRDefault="005331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20" w:rsidRDefault="00533120" w:rsidP="00533120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  <w:lang w:val="en-US"/>
      </w:rPr>
    </w:pPr>
    <w:r w:rsidRPr="006D3621">
      <w:rPr>
        <w:rFonts w:ascii="Times New Roman" w:eastAsiaTheme="majorEastAsia" w:hAnsi="Times New Roman"/>
        <w:i/>
        <w:sz w:val="18"/>
        <w:szCs w:val="18"/>
      </w:rPr>
      <w:t xml:space="preserve">Документация към обява за възлагане на обществена поръчка на стойност по чл. 20, ал. 3 ЗОП с предмет: „Абонаментна поддръжка и профилактика на инсталации за отопление, вентилация и климатизация, изградени в сградата на Софийския районен съд на бул. „Ген. М. Д. </w:t>
    </w:r>
    <w:proofErr w:type="spellStart"/>
    <w:r w:rsidRPr="006D3621">
      <w:rPr>
        <w:rFonts w:ascii="Times New Roman" w:eastAsiaTheme="majorEastAsia" w:hAnsi="Times New Roman"/>
        <w:i/>
        <w:sz w:val="18"/>
        <w:szCs w:val="18"/>
      </w:rPr>
      <w:t>Скобелев</w:t>
    </w:r>
    <w:proofErr w:type="spellEnd"/>
    <w:r w:rsidRPr="006D3621">
      <w:rPr>
        <w:rFonts w:ascii="Times New Roman" w:eastAsiaTheme="majorEastAsia" w:hAnsi="Times New Roman"/>
        <w:i/>
        <w:sz w:val="18"/>
        <w:szCs w:val="18"/>
      </w:rPr>
      <w:t>“ № 23“</w:t>
    </w:r>
    <w:r w:rsidRPr="006D3621">
      <w:rPr>
        <w:rFonts w:asciiTheme="majorHAnsi" w:eastAsiaTheme="majorEastAsia" w:hAnsiTheme="majorHAnsi" w:cstheme="majorBidi"/>
        <w:sz w:val="18"/>
        <w:szCs w:val="18"/>
      </w:rPr>
      <w:t>.</w:t>
    </w:r>
    <w:r>
      <w:rPr>
        <w:rFonts w:asciiTheme="majorHAnsi" w:eastAsiaTheme="majorEastAsia" w:hAnsiTheme="majorHAnsi" w:cstheme="majorBidi"/>
        <w:sz w:val="18"/>
        <w:szCs w:val="18"/>
      </w:rPr>
      <w:t xml:space="preserve"> </w:t>
    </w:r>
  </w:p>
  <w:p w:rsidR="00931718" w:rsidRPr="00533120" w:rsidRDefault="00533120" w:rsidP="00533120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  <w:lang w:val="en-US"/>
      </w:rPr>
    </w:pPr>
    <w:r w:rsidRPr="006D3621">
      <w:rPr>
        <w:rFonts w:ascii="Times New Roman" w:eastAsiaTheme="majorEastAsia" w:hAnsi="Times New Roman" w:cs="Times New Roman"/>
        <w:i/>
        <w:sz w:val="18"/>
        <w:szCs w:val="18"/>
      </w:rPr>
      <w:t>Проект на договор</w:t>
    </w:r>
    <w:r w:rsidRPr="006D3621">
      <w:rPr>
        <w:rFonts w:ascii="Times New Roman" w:eastAsiaTheme="majorEastAsia" w:hAnsi="Times New Roman" w:cs="Times New Roman"/>
        <w:i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</w:rPr>
      <w:t xml:space="preserve">  </w:t>
    </w:r>
    <w:bookmarkStart w:id="0" w:name="_GoBack"/>
    <w:r w:rsidRPr="00533120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proofErr w:type="spellStart"/>
    <w:r w:rsidRPr="00533120">
      <w:rPr>
        <w:rFonts w:asciiTheme="majorHAnsi" w:eastAsiaTheme="majorEastAsia" w:hAnsiTheme="majorHAnsi" w:cstheme="majorBidi"/>
        <w:sz w:val="18"/>
        <w:szCs w:val="18"/>
      </w:rPr>
      <w:t>Стр</w:t>
    </w:r>
    <w:proofErr w:type="spellEnd"/>
    <w:r w:rsidRPr="00533120">
      <w:rPr>
        <w:rFonts w:asciiTheme="majorHAnsi" w:eastAsiaTheme="majorEastAsia" w:hAnsiTheme="majorHAnsi" w:cstheme="majorBidi"/>
        <w:sz w:val="18"/>
        <w:szCs w:val="18"/>
        <w:lang w:val="en-US"/>
      </w:rPr>
      <w:t>.</w:t>
    </w:r>
    <w:r w:rsidRPr="00533120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533120">
      <w:rPr>
        <w:rFonts w:eastAsiaTheme="minorEastAsia"/>
        <w:sz w:val="18"/>
        <w:szCs w:val="18"/>
      </w:rPr>
      <w:fldChar w:fldCharType="begin"/>
    </w:r>
    <w:r w:rsidRPr="00533120">
      <w:rPr>
        <w:sz w:val="18"/>
        <w:szCs w:val="18"/>
      </w:rPr>
      <w:instrText>PAGE   \* MERGEFORMAT</w:instrText>
    </w:r>
    <w:r w:rsidRPr="00533120">
      <w:rPr>
        <w:rFonts w:eastAsiaTheme="minorEastAsia"/>
        <w:sz w:val="18"/>
        <w:szCs w:val="18"/>
      </w:rPr>
      <w:fldChar w:fldCharType="separate"/>
    </w:r>
    <w:r w:rsidRPr="00533120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533120">
      <w:rPr>
        <w:rFonts w:asciiTheme="majorHAnsi" w:eastAsiaTheme="majorEastAsia" w:hAnsiTheme="majorHAnsi" w:cstheme="majorBidi"/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20" w:rsidRDefault="005331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18" w:rsidRDefault="00931718" w:rsidP="00931718">
      <w:pPr>
        <w:spacing w:after="0" w:line="240" w:lineRule="auto"/>
      </w:pPr>
      <w:r>
        <w:separator/>
      </w:r>
    </w:p>
  </w:footnote>
  <w:footnote w:type="continuationSeparator" w:id="0">
    <w:p w:rsidR="00931718" w:rsidRDefault="00931718" w:rsidP="0093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20" w:rsidRDefault="005331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20" w:rsidRDefault="005331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20" w:rsidRDefault="005331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EA1"/>
    <w:multiLevelType w:val="hybridMultilevel"/>
    <w:tmpl w:val="639E2DA0"/>
    <w:lvl w:ilvl="0" w:tplc="DE423B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2"/>
    <w:rsid w:val="00030653"/>
    <w:rsid w:val="000453C2"/>
    <w:rsid w:val="001823B4"/>
    <w:rsid w:val="001B011F"/>
    <w:rsid w:val="003076A9"/>
    <w:rsid w:val="00413D7C"/>
    <w:rsid w:val="00533120"/>
    <w:rsid w:val="00573644"/>
    <w:rsid w:val="00613470"/>
    <w:rsid w:val="006D3621"/>
    <w:rsid w:val="008A093D"/>
    <w:rsid w:val="00931718"/>
    <w:rsid w:val="00AF565C"/>
    <w:rsid w:val="00B15C56"/>
    <w:rsid w:val="00BF031E"/>
    <w:rsid w:val="00C00AB2"/>
    <w:rsid w:val="00C41D40"/>
    <w:rsid w:val="00C733C8"/>
    <w:rsid w:val="00D22EC8"/>
    <w:rsid w:val="00D337C0"/>
    <w:rsid w:val="00D57986"/>
    <w:rsid w:val="00D7264E"/>
    <w:rsid w:val="00DB3D1C"/>
    <w:rsid w:val="00E15A60"/>
    <w:rsid w:val="00E24088"/>
    <w:rsid w:val="00E954A6"/>
    <w:rsid w:val="00EF4F68"/>
    <w:rsid w:val="00F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337C0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rsid w:val="00D337C0"/>
  </w:style>
  <w:style w:type="paragraph" w:styleId="a6">
    <w:name w:val="header"/>
    <w:basedOn w:val="a"/>
    <w:link w:val="a7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31718"/>
  </w:style>
  <w:style w:type="paragraph" w:styleId="a8">
    <w:name w:val="footer"/>
    <w:basedOn w:val="a"/>
    <w:link w:val="a9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31718"/>
  </w:style>
  <w:style w:type="paragraph" w:styleId="aa">
    <w:name w:val="Balloon Text"/>
    <w:basedOn w:val="a"/>
    <w:link w:val="ab"/>
    <w:uiPriority w:val="99"/>
    <w:semiHidden/>
    <w:unhideWhenUsed/>
    <w:rsid w:val="005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3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C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337C0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rsid w:val="00D337C0"/>
  </w:style>
  <w:style w:type="paragraph" w:styleId="a6">
    <w:name w:val="header"/>
    <w:basedOn w:val="a"/>
    <w:link w:val="a7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31718"/>
  </w:style>
  <w:style w:type="paragraph" w:styleId="a8">
    <w:name w:val="footer"/>
    <w:basedOn w:val="a"/>
    <w:link w:val="a9"/>
    <w:uiPriority w:val="99"/>
    <w:unhideWhenUsed/>
    <w:rsid w:val="0093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31718"/>
  </w:style>
  <w:style w:type="paragraph" w:styleId="aa">
    <w:name w:val="Balloon Text"/>
    <w:basedOn w:val="a"/>
    <w:link w:val="ab"/>
    <w:uiPriority w:val="99"/>
    <w:semiHidden/>
    <w:unhideWhenUsed/>
    <w:rsid w:val="0053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3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Mihaela Kasabova</cp:lastModifiedBy>
  <cp:revision>11</cp:revision>
  <dcterms:created xsi:type="dcterms:W3CDTF">2017-10-06T09:13:00Z</dcterms:created>
  <dcterms:modified xsi:type="dcterms:W3CDTF">2017-11-13T13:46:00Z</dcterms:modified>
</cp:coreProperties>
</file>